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5781C" w:rsidRDefault="00C5781C" w:rsidP="00C5781C">
      <w:pPr>
        <w:jc w:val="center"/>
        <w:rPr>
          <w:rFonts w:ascii="Times New Roman" w:hAnsi="Times New Roman" w:cs="Times New Roman"/>
          <w:sz w:val="28"/>
          <w:szCs w:val="28"/>
        </w:rPr>
      </w:pPr>
      <w:r w:rsidRPr="00C5781C">
        <w:rPr>
          <w:rFonts w:ascii="Times New Roman" w:hAnsi="Times New Roman" w:cs="Times New Roman"/>
          <w:sz w:val="28"/>
          <w:szCs w:val="28"/>
        </w:rPr>
        <w:t>АДМИНИСТРАЦИЯ</w:t>
      </w:r>
      <w:r w:rsidR="00D74B3D">
        <w:rPr>
          <w:rFonts w:ascii="Times New Roman" w:hAnsi="Times New Roman" w:cs="Times New Roman"/>
          <w:sz w:val="28"/>
          <w:szCs w:val="28"/>
        </w:rPr>
        <w:t xml:space="preserve"> </w:t>
      </w:r>
      <w:bookmarkStart w:id="0" w:name="_GoBack"/>
      <w:bookmarkEnd w:id="0"/>
      <w:proofErr w:type="gramStart"/>
      <w:r w:rsidR="00336AE1">
        <w:rPr>
          <w:rFonts w:ascii="Times New Roman" w:hAnsi="Times New Roman" w:cs="Times New Roman"/>
          <w:sz w:val="28"/>
          <w:szCs w:val="28"/>
        </w:rPr>
        <w:t xml:space="preserve">КРАСНОРОГСКОГО </w:t>
      </w:r>
      <w:r>
        <w:rPr>
          <w:rFonts w:ascii="Times New Roman" w:hAnsi="Times New Roman" w:cs="Times New Roman"/>
          <w:sz w:val="28"/>
          <w:szCs w:val="28"/>
        </w:rPr>
        <w:t xml:space="preserve"> СЕЛЬСКОГО</w:t>
      </w:r>
      <w:proofErr w:type="gramEnd"/>
      <w:r>
        <w:rPr>
          <w:rFonts w:ascii="Times New Roman" w:hAnsi="Times New Roman" w:cs="Times New Roman"/>
          <w:sz w:val="28"/>
          <w:szCs w:val="28"/>
        </w:rPr>
        <w:t xml:space="preserve"> ПОСЕЛЕНИЯ</w:t>
      </w:r>
      <w:r w:rsidRPr="00C5781C">
        <w:rPr>
          <w:rFonts w:ascii="Times New Roman" w:hAnsi="Times New Roman" w:cs="Times New Roman"/>
          <w:sz w:val="28"/>
          <w:szCs w:val="28"/>
        </w:rPr>
        <w:t xml:space="preserve"> ПОЧЕПСКОГО РАЙОНА БРЯНСКОЙ ОБЛАСТИ</w:t>
      </w:r>
    </w:p>
    <w:p w:rsidR="00C5781C" w:rsidRPr="00C5781C" w:rsidRDefault="00C5781C" w:rsidP="00C5781C">
      <w:pPr>
        <w:rPr>
          <w:rFonts w:ascii="Times New Roman" w:hAnsi="Times New Roman" w:cs="Times New Roman"/>
          <w:sz w:val="28"/>
          <w:szCs w:val="28"/>
        </w:rPr>
      </w:pPr>
    </w:p>
    <w:p w:rsidR="00C5781C" w:rsidRPr="00C5781C" w:rsidRDefault="00C5781C" w:rsidP="00C5781C">
      <w:pPr>
        <w:rPr>
          <w:rFonts w:ascii="Times New Roman" w:hAnsi="Times New Roman" w:cs="Times New Roman"/>
          <w:sz w:val="28"/>
          <w:szCs w:val="28"/>
        </w:rPr>
      </w:pPr>
    </w:p>
    <w:p w:rsidR="00C5781C" w:rsidRPr="00C5781C" w:rsidRDefault="00C5781C" w:rsidP="00C5781C">
      <w:pPr>
        <w:rPr>
          <w:rFonts w:ascii="Times New Roman" w:hAnsi="Times New Roman" w:cs="Times New Roman"/>
          <w:sz w:val="28"/>
          <w:szCs w:val="28"/>
        </w:rPr>
      </w:pPr>
    </w:p>
    <w:p w:rsidR="00C5781C" w:rsidRPr="00C5781C" w:rsidRDefault="00C5781C" w:rsidP="00C5781C">
      <w:pPr>
        <w:rPr>
          <w:rFonts w:ascii="Times New Roman" w:hAnsi="Times New Roman" w:cs="Times New Roman"/>
          <w:sz w:val="28"/>
          <w:szCs w:val="28"/>
        </w:rPr>
      </w:pPr>
    </w:p>
    <w:p w:rsidR="00C5781C" w:rsidRDefault="00C5781C" w:rsidP="00C5781C">
      <w:pPr>
        <w:rPr>
          <w:rFonts w:ascii="Times New Roman" w:hAnsi="Times New Roman" w:cs="Times New Roman"/>
          <w:sz w:val="28"/>
          <w:szCs w:val="28"/>
        </w:rPr>
      </w:pPr>
    </w:p>
    <w:p w:rsidR="003E3D14" w:rsidRPr="00BA5D3F" w:rsidRDefault="00C5781C" w:rsidP="00C5781C">
      <w:pPr>
        <w:tabs>
          <w:tab w:val="left" w:pos="3630"/>
        </w:tabs>
        <w:rPr>
          <w:rFonts w:ascii="Times New Roman" w:hAnsi="Times New Roman" w:cs="Times New Roman"/>
          <w:b/>
          <w:bCs/>
          <w:i/>
          <w:iCs/>
          <w:sz w:val="36"/>
          <w:szCs w:val="36"/>
        </w:rPr>
      </w:pPr>
      <w:r>
        <w:rPr>
          <w:rFonts w:ascii="Times New Roman" w:hAnsi="Times New Roman" w:cs="Times New Roman"/>
          <w:sz w:val="28"/>
          <w:szCs w:val="28"/>
        </w:rPr>
        <w:tab/>
      </w:r>
      <w:r w:rsidRPr="00BA5D3F">
        <w:rPr>
          <w:rFonts w:ascii="Times New Roman" w:hAnsi="Times New Roman" w:cs="Times New Roman"/>
          <w:b/>
          <w:bCs/>
          <w:i/>
          <w:iCs/>
          <w:sz w:val="36"/>
          <w:szCs w:val="36"/>
        </w:rPr>
        <w:t>ПРОЕКТ</w:t>
      </w:r>
    </w:p>
    <w:p w:rsidR="00C5781C" w:rsidRPr="00BA5D3F" w:rsidRDefault="00C5781C" w:rsidP="00C5781C">
      <w:pPr>
        <w:tabs>
          <w:tab w:val="left" w:pos="3630"/>
        </w:tabs>
        <w:jc w:val="center"/>
        <w:rPr>
          <w:rFonts w:ascii="Times New Roman" w:hAnsi="Times New Roman" w:cs="Times New Roman"/>
          <w:b/>
          <w:bCs/>
          <w:i/>
          <w:iCs/>
          <w:sz w:val="44"/>
          <w:szCs w:val="44"/>
        </w:rPr>
      </w:pPr>
      <w:r w:rsidRPr="00BA5D3F">
        <w:rPr>
          <w:rFonts w:ascii="Times New Roman" w:hAnsi="Times New Roman" w:cs="Times New Roman"/>
          <w:b/>
          <w:bCs/>
          <w:i/>
          <w:iCs/>
          <w:sz w:val="36"/>
          <w:szCs w:val="36"/>
        </w:rPr>
        <w:t>ИНИЦИАТИВНОГО БЮДЖЕТИРОВАНИЯ МУНИЦИПАЛЬНОГО ОБРАЗОВАНИЯ «</w:t>
      </w:r>
      <w:r w:rsidR="00336AE1" w:rsidRPr="00BA5D3F">
        <w:rPr>
          <w:rFonts w:ascii="Times New Roman" w:hAnsi="Times New Roman" w:cs="Times New Roman"/>
          <w:b/>
          <w:bCs/>
          <w:i/>
          <w:iCs/>
          <w:sz w:val="36"/>
          <w:szCs w:val="36"/>
        </w:rPr>
        <w:t>КРАСНОРОГСКОГО</w:t>
      </w:r>
      <w:r w:rsidRPr="00BA5D3F">
        <w:rPr>
          <w:rFonts w:ascii="Times New Roman" w:hAnsi="Times New Roman" w:cs="Times New Roman"/>
          <w:b/>
          <w:bCs/>
          <w:i/>
          <w:iCs/>
          <w:sz w:val="36"/>
          <w:szCs w:val="36"/>
        </w:rPr>
        <w:t xml:space="preserve"> СЕЛЬСКОГО ПОСЕЛЕНИЯ»</w:t>
      </w:r>
    </w:p>
    <w:p w:rsidR="00C5781C" w:rsidRPr="00C5781C" w:rsidRDefault="00C5781C" w:rsidP="00C5781C">
      <w:pPr>
        <w:rPr>
          <w:rFonts w:ascii="Times New Roman" w:hAnsi="Times New Roman" w:cs="Times New Roman"/>
          <w:sz w:val="28"/>
          <w:szCs w:val="28"/>
        </w:rPr>
      </w:pPr>
    </w:p>
    <w:p w:rsidR="00C5781C" w:rsidRPr="00A20B58" w:rsidRDefault="00462037" w:rsidP="00336AE1">
      <w:pPr>
        <w:jc w:val="center"/>
        <w:rPr>
          <w:rFonts w:ascii="Times New Roman" w:hAnsi="Times New Roman" w:cs="Times New Roman"/>
          <w:sz w:val="28"/>
          <w:szCs w:val="28"/>
        </w:rPr>
      </w:pPr>
      <w:r>
        <w:rPr>
          <w:rFonts w:ascii="Times New Roman" w:hAnsi="Times New Roman" w:cs="Times New Roman"/>
          <w:b/>
          <w:sz w:val="44"/>
          <w:szCs w:val="44"/>
        </w:rPr>
        <w:t>Б</w:t>
      </w:r>
      <w:r w:rsidR="00336AE1">
        <w:rPr>
          <w:rFonts w:ascii="Times New Roman" w:hAnsi="Times New Roman" w:cs="Times New Roman"/>
          <w:b/>
          <w:sz w:val="44"/>
          <w:szCs w:val="44"/>
        </w:rPr>
        <w:t xml:space="preserve">лагоустройство </w:t>
      </w:r>
      <w:r w:rsidR="00A20B58">
        <w:rPr>
          <w:rFonts w:ascii="Times New Roman" w:hAnsi="Times New Roman" w:cs="Times New Roman"/>
          <w:b/>
          <w:sz w:val="44"/>
          <w:szCs w:val="44"/>
        </w:rPr>
        <w:t>территории поселка Озаренный по ул. Дорожная</w:t>
      </w:r>
      <w:r w:rsidR="00336AE1">
        <w:rPr>
          <w:rFonts w:ascii="Times New Roman" w:hAnsi="Times New Roman" w:cs="Times New Roman"/>
          <w:b/>
          <w:sz w:val="44"/>
          <w:szCs w:val="44"/>
        </w:rPr>
        <w:t>»</w:t>
      </w:r>
    </w:p>
    <w:p w:rsidR="00C5781C" w:rsidRDefault="00C5781C" w:rsidP="00C5781C">
      <w:pPr>
        <w:tabs>
          <w:tab w:val="left" w:pos="3090"/>
        </w:tabs>
        <w:jc w:val="center"/>
        <w:rPr>
          <w:rFonts w:ascii="Times New Roman" w:hAnsi="Times New Roman" w:cs="Times New Roman"/>
          <w:b/>
          <w:sz w:val="28"/>
          <w:szCs w:val="28"/>
        </w:rPr>
      </w:pPr>
    </w:p>
    <w:p w:rsidR="00C5781C" w:rsidRPr="00C5781C" w:rsidRDefault="00C5781C" w:rsidP="00C5781C">
      <w:pPr>
        <w:rPr>
          <w:rFonts w:ascii="Times New Roman" w:hAnsi="Times New Roman" w:cs="Times New Roman"/>
          <w:sz w:val="28"/>
          <w:szCs w:val="28"/>
        </w:rPr>
      </w:pPr>
    </w:p>
    <w:p w:rsidR="00C5781C" w:rsidRPr="00C5781C" w:rsidRDefault="00C5781C" w:rsidP="00C5781C">
      <w:pPr>
        <w:rPr>
          <w:rFonts w:ascii="Times New Roman" w:hAnsi="Times New Roman" w:cs="Times New Roman"/>
          <w:sz w:val="28"/>
          <w:szCs w:val="28"/>
        </w:rPr>
      </w:pPr>
    </w:p>
    <w:p w:rsidR="00C5781C" w:rsidRPr="00C5781C" w:rsidRDefault="00C5781C" w:rsidP="00C5781C">
      <w:pPr>
        <w:rPr>
          <w:rFonts w:ascii="Times New Roman" w:hAnsi="Times New Roman" w:cs="Times New Roman"/>
          <w:sz w:val="28"/>
          <w:szCs w:val="28"/>
        </w:rPr>
      </w:pPr>
    </w:p>
    <w:p w:rsidR="00C5781C" w:rsidRPr="00C5781C" w:rsidRDefault="00C5781C" w:rsidP="00C5781C">
      <w:pPr>
        <w:rPr>
          <w:rFonts w:ascii="Times New Roman" w:hAnsi="Times New Roman" w:cs="Times New Roman"/>
          <w:sz w:val="28"/>
          <w:szCs w:val="28"/>
        </w:rPr>
      </w:pPr>
    </w:p>
    <w:p w:rsidR="00C5781C" w:rsidRPr="00C5781C" w:rsidRDefault="00C5781C" w:rsidP="00C5781C">
      <w:pPr>
        <w:rPr>
          <w:rFonts w:ascii="Times New Roman" w:hAnsi="Times New Roman" w:cs="Times New Roman"/>
          <w:sz w:val="28"/>
          <w:szCs w:val="28"/>
        </w:rPr>
      </w:pPr>
    </w:p>
    <w:p w:rsidR="00C5781C" w:rsidRPr="00C5781C" w:rsidRDefault="00C5781C" w:rsidP="00C5781C">
      <w:pPr>
        <w:rPr>
          <w:rFonts w:ascii="Times New Roman" w:hAnsi="Times New Roman" w:cs="Times New Roman"/>
          <w:sz w:val="28"/>
          <w:szCs w:val="28"/>
        </w:rPr>
      </w:pPr>
    </w:p>
    <w:p w:rsidR="00C5781C" w:rsidRPr="00C5781C" w:rsidRDefault="00C5781C" w:rsidP="00C5781C">
      <w:pPr>
        <w:rPr>
          <w:rFonts w:ascii="Times New Roman" w:hAnsi="Times New Roman" w:cs="Times New Roman"/>
          <w:sz w:val="28"/>
          <w:szCs w:val="28"/>
        </w:rPr>
      </w:pPr>
    </w:p>
    <w:p w:rsidR="00C5781C" w:rsidRPr="00C5781C" w:rsidRDefault="00C5781C" w:rsidP="00C5781C">
      <w:pPr>
        <w:rPr>
          <w:rFonts w:ascii="Times New Roman" w:hAnsi="Times New Roman" w:cs="Times New Roman"/>
          <w:sz w:val="28"/>
          <w:szCs w:val="28"/>
        </w:rPr>
      </w:pPr>
    </w:p>
    <w:p w:rsidR="00C5781C" w:rsidRDefault="00C5781C" w:rsidP="00C5781C">
      <w:pPr>
        <w:rPr>
          <w:rFonts w:ascii="Times New Roman" w:hAnsi="Times New Roman" w:cs="Times New Roman"/>
          <w:sz w:val="28"/>
          <w:szCs w:val="28"/>
        </w:rPr>
      </w:pPr>
    </w:p>
    <w:p w:rsidR="00C5781C" w:rsidRDefault="00C5781C" w:rsidP="00C5781C">
      <w:pPr>
        <w:rPr>
          <w:rFonts w:ascii="Times New Roman" w:hAnsi="Times New Roman" w:cs="Times New Roman"/>
          <w:sz w:val="28"/>
          <w:szCs w:val="28"/>
        </w:rPr>
      </w:pPr>
    </w:p>
    <w:p w:rsidR="00C5781C" w:rsidRDefault="00C5781C" w:rsidP="00BA5D3F">
      <w:pPr>
        <w:tabs>
          <w:tab w:val="left" w:pos="3480"/>
        </w:tabs>
        <w:rPr>
          <w:rFonts w:ascii="Times New Roman" w:hAnsi="Times New Roman" w:cs="Times New Roman"/>
          <w:sz w:val="28"/>
          <w:szCs w:val="28"/>
        </w:rPr>
      </w:pPr>
      <w:r>
        <w:rPr>
          <w:rFonts w:ascii="Times New Roman" w:hAnsi="Times New Roman" w:cs="Times New Roman"/>
          <w:sz w:val="28"/>
          <w:szCs w:val="28"/>
        </w:rPr>
        <w:tab/>
      </w:r>
      <w:r w:rsidR="00BA5D3F">
        <w:rPr>
          <w:rFonts w:ascii="Times New Roman" w:hAnsi="Times New Roman" w:cs="Times New Roman"/>
          <w:sz w:val="28"/>
          <w:szCs w:val="28"/>
        </w:rPr>
        <w:t xml:space="preserve">     </w:t>
      </w:r>
      <w:proofErr w:type="spellStart"/>
      <w:r w:rsidR="00336AE1">
        <w:rPr>
          <w:rFonts w:ascii="Times New Roman" w:hAnsi="Times New Roman" w:cs="Times New Roman"/>
          <w:sz w:val="28"/>
          <w:szCs w:val="28"/>
        </w:rPr>
        <w:t>п.Озаренный</w:t>
      </w:r>
      <w:proofErr w:type="spellEnd"/>
    </w:p>
    <w:p w:rsidR="00C5781C" w:rsidRDefault="00C5781C" w:rsidP="00C5781C">
      <w:pPr>
        <w:tabs>
          <w:tab w:val="left" w:pos="3480"/>
        </w:tabs>
        <w:jc w:val="center"/>
        <w:rPr>
          <w:rFonts w:ascii="Times New Roman" w:hAnsi="Times New Roman" w:cs="Times New Roman"/>
          <w:sz w:val="28"/>
          <w:szCs w:val="28"/>
        </w:rPr>
      </w:pPr>
      <w:r>
        <w:rPr>
          <w:rFonts w:ascii="Times New Roman" w:hAnsi="Times New Roman" w:cs="Times New Roman"/>
          <w:sz w:val="28"/>
          <w:szCs w:val="28"/>
        </w:rPr>
        <w:t>202</w:t>
      </w:r>
      <w:r w:rsidR="00462037">
        <w:rPr>
          <w:rFonts w:ascii="Times New Roman" w:hAnsi="Times New Roman" w:cs="Times New Roman"/>
          <w:sz w:val="28"/>
          <w:szCs w:val="28"/>
        </w:rPr>
        <w:t>3</w:t>
      </w:r>
      <w:r>
        <w:rPr>
          <w:rFonts w:ascii="Times New Roman" w:hAnsi="Times New Roman" w:cs="Times New Roman"/>
          <w:sz w:val="28"/>
          <w:szCs w:val="28"/>
        </w:rPr>
        <w:t>г.</w:t>
      </w:r>
    </w:p>
    <w:p w:rsidR="00281D71" w:rsidRDefault="00281D71" w:rsidP="00C5781C">
      <w:pPr>
        <w:tabs>
          <w:tab w:val="left" w:pos="3480"/>
        </w:tabs>
        <w:jc w:val="center"/>
        <w:rPr>
          <w:rFonts w:ascii="Times New Roman" w:hAnsi="Times New Roman" w:cs="Times New Roman"/>
          <w:sz w:val="28"/>
          <w:szCs w:val="28"/>
        </w:rPr>
      </w:pPr>
    </w:p>
    <w:p w:rsidR="00C5781C" w:rsidRPr="00B66D60" w:rsidRDefault="00B66D60" w:rsidP="00C5781C">
      <w:pPr>
        <w:tabs>
          <w:tab w:val="left" w:pos="3480"/>
        </w:tabs>
        <w:jc w:val="center"/>
        <w:rPr>
          <w:rFonts w:ascii="Times New Roman" w:hAnsi="Times New Roman" w:cs="Times New Roman"/>
          <w:sz w:val="32"/>
          <w:szCs w:val="32"/>
        </w:rPr>
      </w:pPr>
      <w:r>
        <w:rPr>
          <w:rFonts w:ascii="Times New Roman" w:hAnsi="Times New Roman" w:cs="Times New Roman"/>
          <w:sz w:val="32"/>
          <w:szCs w:val="32"/>
        </w:rPr>
        <w:t>ЗАЯВКА</w:t>
      </w:r>
    </w:p>
    <w:p w:rsidR="00C5781C" w:rsidRDefault="00C5781C" w:rsidP="00E82D58">
      <w:pPr>
        <w:tabs>
          <w:tab w:val="left" w:pos="348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Настоящей заявкой муни</w:t>
      </w:r>
      <w:r w:rsidR="00A20B58">
        <w:rPr>
          <w:rFonts w:ascii="Times New Roman" w:hAnsi="Times New Roman" w:cs="Times New Roman"/>
          <w:sz w:val="28"/>
          <w:szCs w:val="28"/>
        </w:rPr>
        <w:t>ципальное образование «Крас</w:t>
      </w:r>
      <w:r w:rsidR="00336AE1">
        <w:rPr>
          <w:rFonts w:ascii="Times New Roman" w:hAnsi="Times New Roman" w:cs="Times New Roman"/>
          <w:sz w:val="28"/>
          <w:szCs w:val="28"/>
        </w:rPr>
        <w:t>норогское</w:t>
      </w:r>
      <w:r w:rsidR="00A61378">
        <w:rPr>
          <w:rFonts w:ascii="Times New Roman" w:hAnsi="Times New Roman" w:cs="Times New Roman"/>
          <w:sz w:val="28"/>
          <w:szCs w:val="28"/>
        </w:rPr>
        <w:t xml:space="preserve"> сельское поселение</w:t>
      </w:r>
      <w:r>
        <w:rPr>
          <w:rFonts w:ascii="Times New Roman" w:hAnsi="Times New Roman" w:cs="Times New Roman"/>
          <w:sz w:val="28"/>
          <w:szCs w:val="28"/>
        </w:rPr>
        <w:t>»</w:t>
      </w:r>
    </w:p>
    <w:p w:rsidR="00C5781C" w:rsidRDefault="00C5781C" w:rsidP="00E82D58">
      <w:pPr>
        <w:tabs>
          <w:tab w:val="left" w:pos="3480"/>
        </w:tabs>
        <w:spacing w:after="0" w:line="240" w:lineRule="auto"/>
        <w:rPr>
          <w:rFonts w:ascii="Times New Roman" w:hAnsi="Times New Roman" w:cs="Times New Roman"/>
          <w:sz w:val="28"/>
          <w:szCs w:val="28"/>
        </w:rPr>
      </w:pPr>
      <w:r>
        <w:rPr>
          <w:rFonts w:ascii="Times New Roman" w:hAnsi="Times New Roman" w:cs="Times New Roman"/>
          <w:sz w:val="28"/>
          <w:szCs w:val="28"/>
        </w:rPr>
        <w:t>извещает о принятии решения об участии и конкурсе программ (проектов) инициативного</w:t>
      </w:r>
      <w:r w:rsidR="00717CCD">
        <w:rPr>
          <w:rFonts w:ascii="Times New Roman" w:hAnsi="Times New Roman" w:cs="Times New Roman"/>
          <w:sz w:val="28"/>
          <w:szCs w:val="28"/>
        </w:rPr>
        <w:t xml:space="preserve"> </w:t>
      </w:r>
      <w:r>
        <w:rPr>
          <w:rFonts w:ascii="Times New Roman" w:hAnsi="Times New Roman" w:cs="Times New Roman"/>
          <w:sz w:val="28"/>
          <w:szCs w:val="28"/>
        </w:rPr>
        <w:t>бюджетирования муниципальных образований, расположе</w:t>
      </w:r>
      <w:r w:rsidR="005157CB">
        <w:rPr>
          <w:rFonts w:ascii="Times New Roman" w:hAnsi="Times New Roman" w:cs="Times New Roman"/>
          <w:sz w:val="28"/>
          <w:szCs w:val="28"/>
        </w:rPr>
        <w:t>нных, на территории Брянской области, на получение субсидии.</w:t>
      </w:r>
    </w:p>
    <w:tbl>
      <w:tblPr>
        <w:tblStyle w:val="a3"/>
        <w:tblW w:w="0" w:type="auto"/>
        <w:tblLook w:val="04A0" w:firstRow="1" w:lastRow="0" w:firstColumn="1" w:lastColumn="0" w:noHBand="0" w:noVBand="1"/>
      </w:tblPr>
      <w:tblGrid>
        <w:gridCol w:w="5342"/>
        <w:gridCol w:w="4003"/>
      </w:tblGrid>
      <w:tr w:rsidR="005157CB" w:rsidTr="005157CB">
        <w:tc>
          <w:tcPr>
            <w:tcW w:w="5495" w:type="dxa"/>
          </w:tcPr>
          <w:p w:rsidR="005157CB" w:rsidRDefault="005157CB" w:rsidP="00E82D58">
            <w:pPr>
              <w:tabs>
                <w:tab w:val="left" w:pos="3480"/>
              </w:tabs>
              <w:rPr>
                <w:rFonts w:ascii="Times New Roman" w:hAnsi="Times New Roman" w:cs="Times New Roman"/>
                <w:sz w:val="28"/>
                <w:szCs w:val="28"/>
              </w:rPr>
            </w:pPr>
            <w:r>
              <w:rPr>
                <w:rFonts w:ascii="Times New Roman" w:hAnsi="Times New Roman" w:cs="Times New Roman"/>
                <w:sz w:val="28"/>
                <w:szCs w:val="28"/>
              </w:rPr>
              <w:t>Полное наименование муниципального образования</w:t>
            </w:r>
          </w:p>
        </w:tc>
        <w:tc>
          <w:tcPr>
            <w:tcW w:w="4076" w:type="dxa"/>
          </w:tcPr>
          <w:p w:rsidR="005157CB" w:rsidRDefault="005157CB" w:rsidP="00336AE1">
            <w:pPr>
              <w:tabs>
                <w:tab w:val="left" w:pos="3480"/>
              </w:tabs>
              <w:rPr>
                <w:rFonts w:ascii="Times New Roman" w:hAnsi="Times New Roman" w:cs="Times New Roman"/>
                <w:sz w:val="28"/>
                <w:szCs w:val="28"/>
              </w:rPr>
            </w:pPr>
            <w:r>
              <w:rPr>
                <w:rFonts w:ascii="Times New Roman" w:hAnsi="Times New Roman" w:cs="Times New Roman"/>
                <w:sz w:val="28"/>
                <w:szCs w:val="28"/>
              </w:rPr>
              <w:t>Муниципальное образование «</w:t>
            </w:r>
            <w:r w:rsidR="00336AE1">
              <w:rPr>
                <w:rFonts w:ascii="Times New Roman" w:hAnsi="Times New Roman" w:cs="Times New Roman"/>
                <w:sz w:val="28"/>
                <w:szCs w:val="28"/>
              </w:rPr>
              <w:t>Краснорогское</w:t>
            </w:r>
            <w:r>
              <w:rPr>
                <w:rFonts w:ascii="Times New Roman" w:hAnsi="Times New Roman" w:cs="Times New Roman"/>
                <w:sz w:val="28"/>
                <w:szCs w:val="28"/>
              </w:rPr>
              <w:t xml:space="preserve"> сельское поселение»</w:t>
            </w:r>
          </w:p>
        </w:tc>
      </w:tr>
      <w:tr w:rsidR="005157CB" w:rsidTr="005157CB">
        <w:tc>
          <w:tcPr>
            <w:tcW w:w="5495" w:type="dxa"/>
          </w:tcPr>
          <w:p w:rsidR="005157CB" w:rsidRDefault="005157CB" w:rsidP="00E82D58">
            <w:pPr>
              <w:tabs>
                <w:tab w:val="left" w:pos="3480"/>
              </w:tabs>
              <w:rPr>
                <w:rFonts w:ascii="Times New Roman" w:hAnsi="Times New Roman" w:cs="Times New Roman"/>
                <w:sz w:val="28"/>
                <w:szCs w:val="28"/>
              </w:rPr>
            </w:pPr>
            <w:r>
              <w:rPr>
                <w:rFonts w:ascii="Times New Roman" w:hAnsi="Times New Roman" w:cs="Times New Roman"/>
                <w:sz w:val="28"/>
                <w:szCs w:val="28"/>
              </w:rPr>
              <w:t>Банковские реквизиты</w:t>
            </w:r>
          </w:p>
        </w:tc>
        <w:tc>
          <w:tcPr>
            <w:tcW w:w="4076" w:type="dxa"/>
          </w:tcPr>
          <w:p w:rsidR="007C2453" w:rsidRPr="007C2453" w:rsidRDefault="007C2453" w:rsidP="007C2453">
            <w:pPr>
              <w:tabs>
                <w:tab w:val="left" w:pos="1485"/>
              </w:tabs>
              <w:rPr>
                <w:rFonts w:ascii="Times New Roman" w:hAnsi="Times New Roman" w:cs="Times New Roman"/>
                <w:b/>
              </w:rPr>
            </w:pPr>
            <w:r w:rsidRPr="007C2453">
              <w:rPr>
                <w:rFonts w:ascii="Times New Roman" w:hAnsi="Times New Roman" w:cs="Times New Roman"/>
                <w:b/>
              </w:rPr>
              <w:t xml:space="preserve">УФК по Брянской области (Краснорогская сельская администрация </w:t>
            </w:r>
          </w:p>
          <w:p w:rsidR="007C2453" w:rsidRPr="007C2453" w:rsidRDefault="007C2453" w:rsidP="007C2453">
            <w:pPr>
              <w:tabs>
                <w:tab w:val="left" w:pos="1485"/>
              </w:tabs>
              <w:rPr>
                <w:rFonts w:ascii="Times New Roman" w:hAnsi="Times New Roman" w:cs="Times New Roman"/>
                <w:b/>
              </w:rPr>
            </w:pPr>
            <w:r w:rsidRPr="007C2453">
              <w:rPr>
                <w:rFonts w:ascii="Times New Roman" w:hAnsi="Times New Roman" w:cs="Times New Roman"/>
                <w:b/>
              </w:rPr>
              <w:t xml:space="preserve">л/с 04273010460)      </w:t>
            </w:r>
          </w:p>
          <w:p w:rsidR="007C2453" w:rsidRPr="007C2453" w:rsidRDefault="007C2453" w:rsidP="007C2453">
            <w:pPr>
              <w:tabs>
                <w:tab w:val="left" w:pos="1485"/>
              </w:tabs>
              <w:rPr>
                <w:rFonts w:ascii="Times New Roman" w:hAnsi="Times New Roman" w:cs="Times New Roman"/>
                <w:b/>
              </w:rPr>
            </w:pPr>
            <w:r w:rsidRPr="007C2453">
              <w:rPr>
                <w:rFonts w:ascii="Times New Roman" w:hAnsi="Times New Roman" w:cs="Times New Roman"/>
                <w:b/>
              </w:rPr>
              <w:t xml:space="preserve">ИНН: 3252001576           </w:t>
            </w:r>
          </w:p>
          <w:p w:rsidR="007C2453" w:rsidRPr="007C2453" w:rsidRDefault="007C2453" w:rsidP="007C2453">
            <w:pPr>
              <w:tabs>
                <w:tab w:val="left" w:pos="1485"/>
              </w:tabs>
              <w:rPr>
                <w:rFonts w:ascii="Times New Roman" w:hAnsi="Times New Roman" w:cs="Times New Roman"/>
                <w:b/>
              </w:rPr>
            </w:pPr>
            <w:r w:rsidRPr="007C2453">
              <w:rPr>
                <w:rFonts w:ascii="Times New Roman" w:hAnsi="Times New Roman" w:cs="Times New Roman"/>
                <w:b/>
              </w:rPr>
              <w:t>КПП: 325201001</w:t>
            </w:r>
          </w:p>
          <w:p w:rsidR="007C2453" w:rsidRPr="007C2453" w:rsidRDefault="007C2453" w:rsidP="007C2453">
            <w:pPr>
              <w:tabs>
                <w:tab w:val="left" w:pos="1665"/>
              </w:tabs>
              <w:rPr>
                <w:rFonts w:ascii="Times New Roman" w:hAnsi="Times New Roman" w:cs="Times New Roman"/>
                <w:b/>
              </w:rPr>
            </w:pPr>
            <w:r w:rsidRPr="007C2453">
              <w:rPr>
                <w:rFonts w:ascii="Times New Roman" w:hAnsi="Times New Roman" w:cs="Times New Roman"/>
                <w:b/>
              </w:rPr>
              <w:t>Номер казначейского счета: 03100643000000012700</w:t>
            </w:r>
          </w:p>
          <w:p w:rsidR="007C2453" w:rsidRPr="007C2453" w:rsidRDefault="007C2453" w:rsidP="007C2453">
            <w:pPr>
              <w:tabs>
                <w:tab w:val="left" w:pos="1665"/>
              </w:tabs>
              <w:rPr>
                <w:rFonts w:ascii="Times New Roman" w:hAnsi="Times New Roman" w:cs="Times New Roman"/>
                <w:b/>
              </w:rPr>
            </w:pPr>
            <w:r w:rsidRPr="007C2453">
              <w:rPr>
                <w:rFonts w:ascii="Times New Roman" w:hAnsi="Times New Roman" w:cs="Times New Roman"/>
                <w:b/>
              </w:rPr>
              <w:t>ЕКС: 40102810245370000019</w:t>
            </w:r>
          </w:p>
          <w:p w:rsidR="007C2453" w:rsidRPr="007C2453" w:rsidRDefault="007C2453" w:rsidP="007C2453">
            <w:pPr>
              <w:tabs>
                <w:tab w:val="left" w:pos="1665"/>
              </w:tabs>
              <w:rPr>
                <w:rFonts w:ascii="Times New Roman" w:hAnsi="Times New Roman" w:cs="Times New Roman"/>
                <w:b/>
              </w:rPr>
            </w:pPr>
            <w:r w:rsidRPr="007C2453">
              <w:rPr>
                <w:rFonts w:ascii="Times New Roman" w:hAnsi="Times New Roman" w:cs="Times New Roman"/>
                <w:b/>
              </w:rPr>
              <w:t>ОТДЕЛЕНИЕ БРЯНСК БАНКА РОССИИ//УФК по Брянской области г. Брянск</w:t>
            </w:r>
          </w:p>
          <w:p w:rsidR="007C2453" w:rsidRPr="007C2453" w:rsidRDefault="007C2453" w:rsidP="007C2453">
            <w:pPr>
              <w:tabs>
                <w:tab w:val="left" w:pos="1665"/>
              </w:tabs>
              <w:rPr>
                <w:rFonts w:ascii="Times New Roman" w:hAnsi="Times New Roman" w:cs="Times New Roman"/>
                <w:b/>
              </w:rPr>
            </w:pPr>
            <w:r w:rsidRPr="007C2453">
              <w:rPr>
                <w:rFonts w:ascii="Times New Roman" w:hAnsi="Times New Roman" w:cs="Times New Roman"/>
                <w:b/>
              </w:rPr>
              <w:t>БИК ТОФК: 011501101</w:t>
            </w:r>
          </w:p>
          <w:p w:rsidR="007C2453" w:rsidRPr="007C2453" w:rsidRDefault="007C2453" w:rsidP="007C2453">
            <w:pPr>
              <w:tabs>
                <w:tab w:val="left" w:pos="1050"/>
              </w:tabs>
              <w:rPr>
                <w:rFonts w:ascii="Times New Roman" w:hAnsi="Times New Roman" w:cs="Times New Roman"/>
                <w:b/>
              </w:rPr>
            </w:pPr>
            <w:r w:rsidRPr="007C2453">
              <w:rPr>
                <w:rFonts w:ascii="Times New Roman" w:hAnsi="Times New Roman" w:cs="Times New Roman"/>
                <w:b/>
              </w:rPr>
              <w:t xml:space="preserve">ОКАТО: 15244844000 </w:t>
            </w:r>
          </w:p>
          <w:p w:rsidR="007C2453" w:rsidRPr="007C2453" w:rsidRDefault="007C2453" w:rsidP="007C2453">
            <w:pPr>
              <w:tabs>
                <w:tab w:val="left" w:pos="1050"/>
              </w:tabs>
              <w:rPr>
                <w:rFonts w:ascii="Times New Roman" w:hAnsi="Times New Roman" w:cs="Times New Roman"/>
                <w:b/>
              </w:rPr>
            </w:pPr>
            <w:r w:rsidRPr="007C2453">
              <w:rPr>
                <w:rFonts w:ascii="Times New Roman" w:hAnsi="Times New Roman" w:cs="Times New Roman"/>
                <w:b/>
              </w:rPr>
              <w:t>ОКТМО: 15644444</w:t>
            </w:r>
          </w:p>
          <w:p w:rsidR="007C2453" w:rsidRPr="007C2453" w:rsidRDefault="007C2453" w:rsidP="007C2453">
            <w:pPr>
              <w:tabs>
                <w:tab w:val="left" w:pos="1050"/>
              </w:tabs>
              <w:rPr>
                <w:rFonts w:ascii="Times New Roman" w:hAnsi="Times New Roman" w:cs="Times New Roman"/>
                <w:b/>
              </w:rPr>
            </w:pPr>
            <w:r w:rsidRPr="007C2453">
              <w:rPr>
                <w:rFonts w:ascii="Times New Roman" w:hAnsi="Times New Roman" w:cs="Times New Roman"/>
                <w:b/>
              </w:rPr>
              <w:t>ОГРН: 1053249541113</w:t>
            </w:r>
          </w:p>
          <w:p w:rsidR="007C2453" w:rsidRPr="007C2453" w:rsidRDefault="007C2453" w:rsidP="007C2453">
            <w:pPr>
              <w:rPr>
                <w:rFonts w:ascii="Times New Roman" w:hAnsi="Times New Roman" w:cs="Times New Roman"/>
                <w:b/>
              </w:rPr>
            </w:pPr>
          </w:p>
          <w:p w:rsidR="005157CB" w:rsidRPr="00A20B58" w:rsidRDefault="005157CB" w:rsidP="00962D81">
            <w:pPr>
              <w:tabs>
                <w:tab w:val="left" w:pos="3480"/>
              </w:tabs>
              <w:rPr>
                <w:rFonts w:ascii="Times New Roman" w:hAnsi="Times New Roman" w:cs="Times New Roman"/>
                <w:sz w:val="28"/>
                <w:szCs w:val="28"/>
                <w:highlight w:val="yellow"/>
              </w:rPr>
            </w:pPr>
          </w:p>
        </w:tc>
      </w:tr>
      <w:tr w:rsidR="005157CB" w:rsidTr="005157CB">
        <w:tc>
          <w:tcPr>
            <w:tcW w:w="5495" w:type="dxa"/>
          </w:tcPr>
          <w:p w:rsidR="005157CB" w:rsidRDefault="005157CB" w:rsidP="00E82D58">
            <w:pPr>
              <w:tabs>
                <w:tab w:val="left" w:pos="3480"/>
              </w:tabs>
              <w:rPr>
                <w:rFonts w:ascii="Times New Roman" w:hAnsi="Times New Roman" w:cs="Times New Roman"/>
                <w:sz w:val="28"/>
                <w:szCs w:val="28"/>
              </w:rPr>
            </w:pPr>
            <w:r>
              <w:rPr>
                <w:rFonts w:ascii="Times New Roman" w:hAnsi="Times New Roman" w:cs="Times New Roman"/>
                <w:sz w:val="28"/>
                <w:szCs w:val="28"/>
              </w:rPr>
              <w:t>Контактное лицо, телефон, факс, адрес электронной почты</w:t>
            </w:r>
          </w:p>
        </w:tc>
        <w:tc>
          <w:tcPr>
            <w:tcW w:w="4076" w:type="dxa"/>
          </w:tcPr>
          <w:p w:rsidR="005157CB" w:rsidRPr="00A20B58" w:rsidRDefault="00336AE1" w:rsidP="00E82D58">
            <w:pPr>
              <w:tabs>
                <w:tab w:val="left" w:pos="3480"/>
              </w:tabs>
              <w:jc w:val="center"/>
              <w:rPr>
                <w:rFonts w:ascii="Times New Roman" w:hAnsi="Times New Roman" w:cs="Times New Roman"/>
                <w:sz w:val="28"/>
                <w:szCs w:val="28"/>
              </w:rPr>
            </w:pPr>
            <w:r w:rsidRPr="00A20B58">
              <w:rPr>
                <w:rFonts w:ascii="Times New Roman" w:hAnsi="Times New Roman" w:cs="Times New Roman"/>
                <w:sz w:val="28"/>
                <w:szCs w:val="28"/>
              </w:rPr>
              <w:t>Сафонова Елена Владимировна</w:t>
            </w:r>
          </w:p>
          <w:p w:rsidR="00A20B58" w:rsidRPr="00A20B58" w:rsidRDefault="00A20B58" w:rsidP="00E82D58">
            <w:pPr>
              <w:tabs>
                <w:tab w:val="left" w:pos="3480"/>
              </w:tabs>
              <w:jc w:val="center"/>
              <w:rPr>
                <w:rFonts w:ascii="Times New Roman" w:hAnsi="Times New Roman" w:cs="Times New Roman"/>
                <w:sz w:val="28"/>
                <w:szCs w:val="28"/>
              </w:rPr>
            </w:pPr>
            <w:r>
              <w:rPr>
                <w:rFonts w:ascii="Times New Roman" w:hAnsi="Times New Roman" w:cs="Times New Roman"/>
                <w:sz w:val="28"/>
                <w:szCs w:val="28"/>
              </w:rPr>
              <w:t>8 952-961-43-78</w:t>
            </w:r>
          </w:p>
          <w:p w:rsidR="005157CB" w:rsidRPr="00A20B58" w:rsidRDefault="005157CB" w:rsidP="00A20B58">
            <w:pPr>
              <w:tabs>
                <w:tab w:val="left" w:pos="3480"/>
              </w:tabs>
              <w:jc w:val="center"/>
              <w:rPr>
                <w:rFonts w:ascii="Times New Roman" w:hAnsi="Times New Roman" w:cs="Times New Roman"/>
                <w:sz w:val="28"/>
                <w:szCs w:val="28"/>
              </w:rPr>
            </w:pPr>
            <w:r w:rsidRPr="00A20B58">
              <w:rPr>
                <w:rFonts w:ascii="Times New Roman" w:hAnsi="Times New Roman" w:cs="Times New Roman"/>
                <w:sz w:val="28"/>
                <w:szCs w:val="28"/>
              </w:rPr>
              <w:t>тел.8(48345)</w:t>
            </w:r>
            <w:r w:rsidR="00336AE1" w:rsidRPr="00A20B58">
              <w:rPr>
                <w:rFonts w:ascii="Times New Roman" w:hAnsi="Times New Roman" w:cs="Times New Roman"/>
                <w:sz w:val="28"/>
                <w:szCs w:val="28"/>
              </w:rPr>
              <w:t>5</w:t>
            </w:r>
            <w:r w:rsidRPr="00A20B58">
              <w:rPr>
                <w:rFonts w:ascii="Times New Roman" w:hAnsi="Times New Roman" w:cs="Times New Roman"/>
                <w:sz w:val="28"/>
                <w:szCs w:val="28"/>
              </w:rPr>
              <w:t>-34-</w:t>
            </w:r>
            <w:r w:rsidR="00336AE1" w:rsidRPr="00A20B58">
              <w:rPr>
                <w:rFonts w:ascii="Times New Roman" w:hAnsi="Times New Roman" w:cs="Times New Roman"/>
                <w:sz w:val="28"/>
                <w:szCs w:val="28"/>
              </w:rPr>
              <w:t>32</w:t>
            </w:r>
            <w:r w:rsidRPr="00A20B58">
              <w:rPr>
                <w:rFonts w:ascii="Times New Roman" w:hAnsi="Times New Roman" w:cs="Times New Roman"/>
                <w:sz w:val="28"/>
                <w:szCs w:val="28"/>
              </w:rPr>
              <w:t>,</w:t>
            </w:r>
          </w:p>
          <w:p w:rsidR="005157CB" w:rsidRPr="00A20B58" w:rsidRDefault="00336AE1" w:rsidP="00E82D58">
            <w:pPr>
              <w:tabs>
                <w:tab w:val="left" w:pos="3480"/>
              </w:tabs>
              <w:jc w:val="center"/>
              <w:rPr>
                <w:rFonts w:ascii="Times New Roman" w:hAnsi="Times New Roman" w:cs="Times New Roman"/>
                <w:sz w:val="28"/>
                <w:szCs w:val="28"/>
                <w:highlight w:val="yellow"/>
              </w:rPr>
            </w:pPr>
            <w:proofErr w:type="spellStart"/>
            <w:r w:rsidRPr="00A20B58">
              <w:rPr>
                <w:rFonts w:ascii="Times New Roman" w:hAnsi="Times New Roman" w:cs="Times New Roman"/>
                <w:sz w:val="28"/>
                <w:szCs w:val="28"/>
                <w:lang w:val="en-US"/>
              </w:rPr>
              <w:t>panasenko</w:t>
            </w:r>
            <w:proofErr w:type="spellEnd"/>
            <w:r w:rsidRPr="00E94101">
              <w:rPr>
                <w:rFonts w:ascii="Times New Roman" w:hAnsi="Times New Roman" w:cs="Times New Roman"/>
                <w:sz w:val="28"/>
                <w:szCs w:val="28"/>
              </w:rPr>
              <w:t>82@</w:t>
            </w:r>
            <w:r w:rsidRPr="00A20B58">
              <w:rPr>
                <w:rFonts w:ascii="Times New Roman" w:hAnsi="Times New Roman" w:cs="Times New Roman"/>
                <w:sz w:val="28"/>
                <w:szCs w:val="28"/>
                <w:lang w:val="en-US"/>
              </w:rPr>
              <w:t>list</w:t>
            </w:r>
            <w:r w:rsidRPr="00E94101">
              <w:rPr>
                <w:rFonts w:ascii="Times New Roman" w:hAnsi="Times New Roman" w:cs="Times New Roman"/>
                <w:sz w:val="28"/>
                <w:szCs w:val="28"/>
              </w:rPr>
              <w:t>.</w:t>
            </w:r>
            <w:proofErr w:type="spellStart"/>
            <w:r w:rsidRPr="00A20B58">
              <w:rPr>
                <w:rFonts w:ascii="Times New Roman" w:hAnsi="Times New Roman" w:cs="Times New Roman"/>
                <w:sz w:val="28"/>
                <w:szCs w:val="28"/>
                <w:lang w:val="en-US"/>
              </w:rPr>
              <w:t>ru</w:t>
            </w:r>
            <w:proofErr w:type="spellEnd"/>
          </w:p>
        </w:tc>
      </w:tr>
      <w:tr w:rsidR="005157CB" w:rsidTr="005157CB">
        <w:tc>
          <w:tcPr>
            <w:tcW w:w="5495" w:type="dxa"/>
          </w:tcPr>
          <w:p w:rsidR="005157CB" w:rsidRDefault="005157CB" w:rsidP="00E82D58">
            <w:pPr>
              <w:tabs>
                <w:tab w:val="left" w:pos="3480"/>
              </w:tabs>
              <w:rPr>
                <w:rFonts w:ascii="Times New Roman" w:hAnsi="Times New Roman" w:cs="Times New Roman"/>
                <w:sz w:val="28"/>
                <w:szCs w:val="28"/>
              </w:rPr>
            </w:pPr>
            <w:r>
              <w:rPr>
                <w:rFonts w:ascii="Times New Roman" w:hAnsi="Times New Roman" w:cs="Times New Roman"/>
                <w:sz w:val="28"/>
                <w:szCs w:val="28"/>
              </w:rPr>
              <w:t>Наименование проекта инициативного бюджетирования</w:t>
            </w:r>
          </w:p>
        </w:tc>
        <w:tc>
          <w:tcPr>
            <w:tcW w:w="4076" w:type="dxa"/>
          </w:tcPr>
          <w:p w:rsidR="00A134A9" w:rsidRPr="00A134A9" w:rsidRDefault="00647026" w:rsidP="00A134A9">
            <w:pPr>
              <w:rPr>
                <w:rFonts w:ascii="Times New Roman" w:hAnsi="Times New Roman" w:cs="Times New Roman"/>
                <w:sz w:val="28"/>
                <w:szCs w:val="28"/>
              </w:rPr>
            </w:pPr>
            <w:r>
              <w:rPr>
                <w:rFonts w:ascii="Times New Roman" w:hAnsi="Times New Roman" w:cs="Times New Roman"/>
                <w:sz w:val="28"/>
                <w:szCs w:val="28"/>
              </w:rPr>
              <w:t>«</w:t>
            </w:r>
            <w:r w:rsidR="00717CCD">
              <w:rPr>
                <w:rFonts w:ascii="Times New Roman" w:hAnsi="Times New Roman" w:cs="Times New Roman"/>
                <w:sz w:val="28"/>
                <w:szCs w:val="28"/>
              </w:rPr>
              <w:t>Б</w:t>
            </w:r>
            <w:r w:rsidR="00336AE1">
              <w:rPr>
                <w:rFonts w:ascii="Times New Roman" w:hAnsi="Times New Roman" w:cs="Times New Roman"/>
                <w:sz w:val="28"/>
                <w:szCs w:val="28"/>
              </w:rPr>
              <w:t xml:space="preserve">лагоустройство </w:t>
            </w:r>
            <w:r w:rsidR="00A20B58">
              <w:rPr>
                <w:rFonts w:ascii="Times New Roman" w:hAnsi="Times New Roman" w:cs="Times New Roman"/>
                <w:sz w:val="28"/>
                <w:szCs w:val="28"/>
              </w:rPr>
              <w:t>территории поселка Озаренный по ул. Дорожная»</w:t>
            </w:r>
          </w:p>
          <w:p w:rsidR="005157CB" w:rsidRDefault="005157CB" w:rsidP="00E82D58">
            <w:pPr>
              <w:tabs>
                <w:tab w:val="left" w:pos="3480"/>
              </w:tabs>
              <w:rPr>
                <w:rFonts w:ascii="Times New Roman" w:hAnsi="Times New Roman" w:cs="Times New Roman"/>
                <w:sz w:val="28"/>
                <w:szCs w:val="28"/>
              </w:rPr>
            </w:pPr>
          </w:p>
        </w:tc>
      </w:tr>
      <w:tr w:rsidR="00471198" w:rsidTr="005157CB">
        <w:tc>
          <w:tcPr>
            <w:tcW w:w="5495" w:type="dxa"/>
          </w:tcPr>
          <w:p w:rsidR="00471198" w:rsidRDefault="00471198" w:rsidP="00E82D58">
            <w:pPr>
              <w:tabs>
                <w:tab w:val="left" w:pos="3480"/>
              </w:tabs>
              <w:rPr>
                <w:rFonts w:ascii="Times New Roman" w:hAnsi="Times New Roman" w:cs="Times New Roman"/>
                <w:sz w:val="28"/>
                <w:szCs w:val="28"/>
              </w:rPr>
            </w:pPr>
            <w:r>
              <w:rPr>
                <w:rFonts w:ascii="Times New Roman" w:hAnsi="Times New Roman" w:cs="Times New Roman"/>
                <w:sz w:val="28"/>
                <w:szCs w:val="28"/>
              </w:rPr>
              <w:t>Стоимость проекта инициативного бюджетирования, тыс. рублей</w:t>
            </w:r>
          </w:p>
        </w:tc>
        <w:tc>
          <w:tcPr>
            <w:tcW w:w="4076" w:type="dxa"/>
          </w:tcPr>
          <w:p w:rsidR="00471198" w:rsidRPr="00A374A1" w:rsidRDefault="00A20B58" w:rsidP="00E82D58">
            <w:pPr>
              <w:tabs>
                <w:tab w:val="left" w:pos="3480"/>
              </w:tabs>
              <w:jc w:val="center"/>
              <w:rPr>
                <w:rFonts w:ascii="Times New Roman" w:hAnsi="Times New Roman" w:cs="Times New Roman"/>
                <w:sz w:val="28"/>
                <w:szCs w:val="28"/>
              </w:rPr>
            </w:pPr>
            <w:r>
              <w:rPr>
                <w:rFonts w:ascii="Times New Roman" w:hAnsi="Times New Roman" w:cs="Times New Roman"/>
                <w:sz w:val="28"/>
                <w:szCs w:val="28"/>
              </w:rPr>
              <w:t>99</w:t>
            </w:r>
            <w:r w:rsidR="00462037">
              <w:rPr>
                <w:rFonts w:ascii="Times New Roman" w:hAnsi="Times New Roman" w:cs="Times New Roman"/>
                <w:sz w:val="28"/>
                <w:szCs w:val="28"/>
              </w:rPr>
              <w:t>5</w:t>
            </w:r>
            <w:r>
              <w:rPr>
                <w:rFonts w:ascii="Times New Roman" w:hAnsi="Times New Roman" w:cs="Times New Roman"/>
                <w:sz w:val="28"/>
                <w:szCs w:val="28"/>
              </w:rPr>
              <w:t>,</w:t>
            </w:r>
            <w:r w:rsidR="00462037">
              <w:rPr>
                <w:rFonts w:ascii="Times New Roman" w:hAnsi="Times New Roman" w:cs="Times New Roman"/>
                <w:sz w:val="28"/>
                <w:szCs w:val="28"/>
              </w:rPr>
              <w:t>368</w:t>
            </w:r>
          </w:p>
        </w:tc>
      </w:tr>
      <w:tr w:rsidR="00471198" w:rsidTr="005157CB">
        <w:tc>
          <w:tcPr>
            <w:tcW w:w="5495" w:type="dxa"/>
          </w:tcPr>
          <w:p w:rsidR="00471198" w:rsidRDefault="00471198" w:rsidP="00E82D58">
            <w:pPr>
              <w:tabs>
                <w:tab w:val="left" w:pos="3480"/>
              </w:tabs>
              <w:rPr>
                <w:rFonts w:ascii="Times New Roman" w:hAnsi="Times New Roman" w:cs="Times New Roman"/>
                <w:sz w:val="28"/>
                <w:szCs w:val="28"/>
              </w:rPr>
            </w:pPr>
            <w:r>
              <w:rPr>
                <w:rFonts w:ascii="Times New Roman" w:hAnsi="Times New Roman" w:cs="Times New Roman"/>
                <w:sz w:val="28"/>
                <w:szCs w:val="28"/>
              </w:rPr>
              <w:t>Объем запрашиваемых субсидий, тыс. рублей</w:t>
            </w:r>
          </w:p>
        </w:tc>
        <w:tc>
          <w:tcPr>
            <w:tcW w:w="4076" w:type="dxa"/>
          </w:tcPr>
          <w:p w:rsidR="00471198" w:rsidRPr="00D74B3D" w:rsidRDefault="00D74B3D" w:rsidP="00E82D58">
            <w:pPr>
              <w:tabs>
                <w:tab w:val="left" w:pos="3480"/>
              </w:tabs>
              <w:jc w:val="center"/>
              <w:rPr>
                <w:rFonts w:ascii="Times New Roman" w:hAnsi="Times New Roman" w:cs="Times New Roman"/>
                <w:sz w:val="28"/>
                <w:szCs w:val="28"/>
              </w:rPr>
            </w:pPr>
            <w:r w:rsidRPr="00D74B3D">
              <w:rPr>
                <w:rFonts w:ascii="Times New Roman" w:hAnsi="Times New Roman" w:cs="Times New Roman"/>
                <w:sz w:val="28"/>
                <w:szCs w:val="28"/>
              </w:rPr>
              <w:t>898</w:t>
            </w:r>
            <w:r w:rsidRPr="00D74B3D">
              <w:rPr>
                <w:rFonts w:ascii="Times New Roman" w:hAnsi="Times New Roman" w:cs="Times New Roman"/>
                <w:sz w:val="28"/>
                <w:szCs w:val="28"/>
              </w:rPr>
              <w:t>,</w:t>
            </w:r>
            <w:r w:rsidRPr="00D74B3D">
              <w:rPr>
                <w:rFonts w:ascii="Times New Roman" w:hAnsi="Times New Roman" w:cs="Times New Roman"/>
                <w:sz w:val="28"/>
                <w:szCs w:val="28"/>
              </w:rPr>
              <w:t>320</w:t>
            </w:r>
          </w:p>
        </w:tc>
      </w:tr>
    </w:tbl>
    <w:p w:rsidR="00160CEA" w:rsidRDefault="00160CEA" w:rsidP="00E82D58">
      <w:pPr>
        <w:tabs>
          <w:tab w:val="left" w:pos="3480"/>
        </w:tabs>
        <w:spacing w:after="0" w:line="240" w:lineRule="auto"/>
        <w:rPr>
          <w:rFonts w:ascii="Times New Roman" w:hAnsi="Times New Roman" w:cs="Times New Roman"/>
          <w:sz w:val="28"/>
          <w:szCs w:val="28"/>
        </w:rPr>
      </w:pPr>
    </w:p>
    <w:p w:rsidR="005157CB" w:rsidRDefault="00471198" w:rsidP="00160CEA">
      <w:pPr>
        <w:tabs>
          <w:tab w:val="left" w:pos="348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К настоящей заявке прилагаются следующие документы:</w:t>
      </w:r>
    </w:p>
    <w:p w:rsidR="00160CEA" w:rsidRDefault="00160CEA" w:rsidP="00160CEA">
      <w:pPr>
        <w:tabs>
          <w:tab w:val="left" w:pos="3480"/>
        </w:tabs>
        <w:spacing w:after="0" w:line="240" w:lineRule="auto"/>
        <w:jc w:val="both"/>
        <w:rPr>
          <w:rFonts w:ascii="Times New Roman" w:hAnsi="Times New Roman" w:cs="Times New Roman"/>
          <w:sz w:val="28"/>
          <w:szCs w:val="28"/>
        </w:rPr>
      </w:pPr>
    </w:p>
    <w:p w:rsidR="00471198" w:rsidRDefault="00471198" w:rsidP="00160CEA">
      <w:pPr>
        <w:tabs>
          <w:tab w:val="left" w:pos="348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 информация о проекте инициативного бюджетирования;</w:t>
      </w:r>
    </w:p>
    <w:p w:rsidR="00160CEA" w:rsidRDefault="00160CEA" w:rsidP="00160CEA">
      <w:pPr>
        <w:spacing w:line="240" w:lineRule="auto"/>
        <w:jc w:val="both"/>
        <w:rPr>
          <w:rFonts w:ascii="Times New Roman" w:hAnsi="Times New Roman" w:cs="Times New Roman"/>
          <w:sz w:val="28"/>
          <w:szCs w:val="28"/>
        </w:rPr>
      </w:pPr>
    </w:p>
    <w:p w:rsidR="005D3A20" w:rsidRPr="00A134A9" w:rsidRDefault="00471198" w:rsidP="00160CEA">
      <w:pPr>
        <w:spacing w:line="240" w:lineRule="auto"/>
        <w:jc w:val="both"/>
        <w:rPr>
          <w:rFonts w:ascii="Times New Roman" w:hAnsi="Times New Roman" w:cs="Times New Roman"/>
          <w:sz w:val="28"/>
          <w:szCs w:val="28"/>
        </w:rPr>
      </w:pPr>
      <w:r>
        <w:rPr>
          <w:rFonts w:ascii="Times New Roman" w:hAnsi="Times New Roman" w:cs="Times New Roman"/>
          <w:sz w:val="28"/>
          <w:szCs w:val="28"/>
        </w:rPr>
        <w:t>2) локальный сметный расчет на выполнение работ</w:t>
      </w:r>
      <w:r w:rsidR="00A134A9">
        <w:rPr>
          <w:rFonts w:ascii="Times New Roman" w:hAnsi="Times New Roman" w:cs="Times New Roman"/>
          <w:sz w:val="28"/>
          <w:szCs w:val="28"/>
        </w:rPr>
        <w:t xml:space="preserve"> </w:t>
      </w:r>
      <w:r w:rsidR="005D3A20">
        <w:rPr>
          <w:rFonts w:ascii="Times New Roman" w:hAnsi="Times New Roman" w:cs="Times New Roman"/>
          <w:sz w:val="28"/>
          <w:szCs w:val="28"/>
        </w:rPr>
        <w:t>«</w:t>
      </w:r>
      <w:r w:rsidR="00717CCD">
        <w:rPr>
          <w:rFonts w:ascii="Times New Roman" w:hAnsi="Times New Roman" w:cs="Times New Roman"/>
          <w:sz w:val="28"/>
          <w:szCs w:val="28"/>
        </w:rPr>
        <w:t>Б</w:t>
      </w:r>
      <w:r w:rsidR="005D3A20">
        <w:rPr>
          <w:rFonts w:ascii="Times New Roman" w:hAnsi="Times New Roman" w:cs="Times New Roman"/>
          <w:sz w:val="28"/>
          <w:szCs w:val="28"/>
        </w:rPr>
        <w:t>лагоустройство территории поселка Озаренный по ул. Дорожная»</w:t>
      </w:r>
    </w:p>
    <w:p w:rsidR="00471198" w:rsidRDefault="00471198" w:rsidP="00160C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E83140">
        <w:rPr>
          <w:rFonts w:ascii="Times New Roman" w:hAnsi="Times New Roman" w:cs="Times New Roman"/>
          <w:sz w:val="28"/>
          <w:szCs w:val="28"/>
        </w:rPr>
        <w:t xml:space="preserve">выписка из нормативно правового акта </w:t>
      </w:r>
      <w:proofErr w:type="gramStart"/>
      <w:r w:rsidR="00E83140">
        <w:rPr>
          <w:rFonts w:ascii="Times New Roman" w:hAnsi="Times New Roman" w:cs="Times New Roman"/>
          <w:sz w:val="28"/>
          <w:szCs w:val="28"/>
        </w:rPr>
        <w:t>о  бюджете</w:t>
      </w:r>
      <w:proofErr w:type="gramEnd"/>
      <w:r w:rsidR="00E83140">
        <w:rPr>
          <w:rFonts w:ascii="Times New Roman" w:hAnsi="Times New Roman" w:cs="Times New Roman"/>
          <w:sz w:val="28"/>
          <w:szCs w:val="28"/>
        </w:rPr>
        <w:t xml:space="preserve"> муниципального образования    </w:t>
      </w:r>
      <w:r w:rsidR="00D202AB">
        <w:rPr>
          <w:rFonts w:ascii="Times New Roman" w:hAnsi="Times New Roman" w:cs="Times New Roman"/>
          <w:sz w:val="28"/>
          <w:szCs w:val="28"/>
        </w:rPr>
        <w:t>Краснорогское</w:t>
      </w:r>
      <w:r w:rsidR="00E83140">
        <w:rPr>
          <w:rFonts w:ascii="Times New Roman" w:hAnsi="Times New Roman" w:cs="Times New Roman"/>
          <w:sz w:val="28"/>
          <w:szCs w:val="28"/>
        </w:rPr>
        <w:t xml:space="preserve"> сельское</w:t>
      </w:r>
      <w:r w:rsidR="00717CCD">
        <w:rPr>
          <w:rFonts w:ascii="Times New Roman" w:hAnsi="Times New Roman" w:cs="Times New Roman"/>
          <w:sz w:val="28"/>
          <w:szCs w:val="28"/>
        </w:rPr>
        <w:t xml:space="preserve"> </w:t>
      </w:r>
      <w:r w:rsidR="00E83140">
        <w:rPr>
          <w:rFonts w:ascii="Times New Roman" w:hAnsi="Times New Roman" w:cs="Times New Roman"/>
          <w:sz w:val="28"/>
          <w:szCs w:val="28"/>
        </w:rPr>
        <w:t xml:space="preserve">поселение </w:t>
      </w:r>
      <w:r>
        <w:rPr>
          <w:rFonts w:ascii="Times New Roman" w:hAnsi="Times New Roman" w:cs="Times New Roman"/>
          <w:sz w:val="28"/>
          <w:szCs w:val="28"/>
        </w:rPr>
        <w:t xml:space="preserve"> Почепского</w:t>
      </w:r>
      <w:r w:rsidR="00E83140">
        <w:rPr>
          <w:rFonts w:ascii="Times New Roman" w:hAnsi="Times New Roman" w:cs="Times New Roman"/>
          <w:sz w:val="28"/>
          <w:szCs w:val="28"/>
        </w:rPr>
        <w:t xml:space="preserve"> </w:t>
      </w:r>
      <w:r w:rsidR="00E83140">
        <w:rPr>
          <w:rFonts w:ascii="Times New Roman" w:hAnsi="Times New Roman" w:cs="Times New Roman"/>
          <w:sz w:val="28"/>
          <w:szCs w:val="28"/>
        </w:rPr>
        <w:lastRenderedPageBreak/>
        <w:t>муниципального района , подтверждающая</w:t>
      </w:r>
      <w:r>
        <w:rPr>
          <w:rFonts w:ascii="Times New Roman" w:hAnsi="Times New Roman" w:cs="Times New Roman"/>
          <w:sz w:val="28"/>
          <w:szCs w:val="28"/>
        </w:rPr>
        <w:t xml:space="preserve"> наличие бюджетных ассигнований на исполнение соответствующих расходных обязательств по финансированию в соответствующем финансовом году проекта инициативного бюджетирования;</w:t>
      </w:r>
    </w:p>
    <w:p w:rsidR="00471198" w:rsidRDefault="00471198" w:rsidP="00160CEA">
      <w:pPr>
        <w:tabs>
          <w:tab w:val="left" w:pos="348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4)гарантийное письмо индивидуального предпринимателя, подтверждающее обязательства по финансовому обеспечению проекта;</w:t>
      </w:r>
    </w:p>
    <w:p w:rsidR="00E6027C" w:rsidRDefault="00E6027C" w:rsidP="00160CEA">
      <w:pPr>
        <w:tabs>
          <w:tab w:val="left" w:pos="348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6) </w:t>
      </w:r>
      <w:r w:rsidR="00647026">
        <w:rPr>
          <w:rFonts w:ascii="Times New Roman" w:hAnsi="Times New Roman" w:cs="Times New Roman"/>
          <w:sz w:val="28"/>
          <w:szCs w:val="28"/>
        </w:rPr>
        <w:t xml:space="preserve"> </w:t>
      </w:r>
      <w:r w:rsidR="00E35AAA">
        <w:rPr>
          <w:rFonts w:ascii="Times New Roman" w:hAnsi="Times New Roman" w:cs="Times New Roman"/>
          <w:sz w:val="28"/>
          <w:szCs w:val="28"/>
        </w:rPr>
        <w:t>Постановление администрации Почепского района № 320 от 10.03.2022</w:t>
      </w:r>
      <w:r>
        <w:rPr>
          <w:rFonts w:ascii="Times New Roman" w:hAnsi="Times New Roman" w:cs="Times New Roman"/>
          <w:sz w:val="28"/>
          <w:szCs w:val="28"/>
        </w:rPr>
        <w:t>;</w:t>
      </w:r>
    </w:p>
    <w:p w:rsidR="00E35AAA" w:rsidRDefault="00E35AAA" w:rsidP="00160CEA">
      <w:pPr>
        <w:tabs>
          <w:tab w:val="left" w:pos="348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выписка из ЕГН на земельный участок</w:t>
      </w:r>
    </w:p>
    <w:p w:rsidR="00E6027C" w:rsidRDefault="00A374A1" w:rsidP="00160CEA">
      <w:pPr>
        <w:tabs>
          <w:tab w:val="left" w:pos="348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7</w:t>
      </w:r>
      <w:r w:rsidR="00E6027C">
        <w:rPr>
          <w:rFonts w:ascii="Times New Roman" w:hAnsi="Times New Roman" w:cs="Times New Roman"/>
          <w:sz w:val="28"/>
          <w:szCs w:val="28"/>
        </w:rPr>
        <w:t>) реестр подписей, собранных в поддержку проекта;</w:t>
      </w:r>
    </w:p>
    <w:p w:rsidR="00E6027C" w:rsidRDefault="00A374A1" w:rsidP="00160CEA">
      <w:pPr>
        <w:tabs>
          <w:tab w:val="left" w:pos="348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r w:rsidR="00E6027C">
        <w:rPr>
          <w:rFonts w:ascii="Times New Roman" w:hAnsi="Times New Roman" w:cs="Times New Roman"/>
          <w:sz w:val="28"/>
          <w:szCs w:val="28"/>
        </w:rPr>
        <w:t>) фотоматериалы о текущем состоянии объекта;</w:t>
      </w:r>
    </w:p>
    <w:p w:rsidR="00E6027C" w:rsidRDefault="00A374A1" w:rsidP="00160CEA">
      <w:pPr>
        <w:tabs>
          <w:tab w:val="left" w:pos="348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9</w:t>
      </w:r>
      <w:r w:rsidR="00E6027C">
        <w:rPr>
          <w:rFonts w:ascii="Times New Roman" w:hAnsi="Times New Roman" w:cs="Times New Roman"/>
          <w:sz w:val="28"/>
          <w:szCs w:val="28"/>
        </w:rPr>
        <w:t>) документы, подтверждающие исполнение средств массовой информации и иных способов информирования населения при отборе проекта;</w:t>
      </w:r>
    </w:p>
    <w:p w:rsidR="00E6027C" w:rsidRDefault="00E6027C" w:rsidP="00160CEA">
      <w:pPr>
        <w:tabs>
          <w:tab w:val="left" w:pos="348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A374A1">
        <w:rPr>
          <w:rFonts w:ascii="Times New Roman" w:hAnsi="Times New Roman" w:cs="Times New Roman"/>
          <w:sz w:val="28"/>
          <w:szCs w:val="28"/>
        </w:rPr>
        <w:t>0</w:t>
      </w:r>
      <w:r>
        <w:rPr>
          <w:rFonts w:ascii="Times New Roman" w:hAnsi="Times New Roman" w:cs="Times New Roman"/>
          <w:sz w:val="28"/>
          <w:szCs w:val="28"/>
        </w:rPr>
        <w:t xml:space="preserve">) решение </w:t>
      </w:r>
      <w:proofErr w:type="gramStart"/>
      <w:r w:rsidR="00160CEA">
        <w:rPr>
          <w:rFonts w:ascii="Times New Roman" w:hAnsi="Times New Roman" w:cs="Times New Roman"/>
          <w:sz w:val="28"/>
          <w:szCs w:val="28"/>
        </w:rPr>
        <w:t xml:space="preserve">Краснорогского </w:t>
      </w:r>
      <w:r>
        <w:rPr>
          <w:rFonts w:ascii="Times New Roman" w:hAnsi="Times New Roman" w:cs="Times New Roman"/>
          <w:sz w:val="28"/>
          <w:szCs w:val="28"/>
        </w:rPr>
        <w:t xml:space="preserve"> сельского</w:t>
      </w:r>
      <w:proofErr w:type="gramEnd"/>
      <w:r>
        <w:rPr>
          <w:rFonts w:ascii="Times New Roman" w:hAnsi="Times New Roman" w:cs="Times New Roman"/>
          <w:sz w:val="28"/>
          <w:szCs w:val="28"/>
        </w:rPr>
        <w:t xml:space="preserve"> Совета народных депутатов « Об установлении границ территориальног</w:t>
      </w:r>
      <w:r w:rsidR="00A374A1">
        <w:rPr>
          <w:rFonts w:ascii="Times New Roman" w:hAnsi="Times New Roman" w:cs="Times New Roman"/>
          <w:sz w:val="28"/>
          <w:szCs w:val="28"/>
        </w:rPr>
        <w:t>о общественного самоуправления»;</w:t>
      </w:r>
    </w:p>
    <w:p w:rsidR="00E6027C" w:rsidRDefault="00A374A1" w:rsidP="00160CEA">
      <w:pPr>
        <w:tabs>
          <w:tab w:val="left" w:pos="348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11</w:t>
      </w:r>
      <w:r w:rsidR="00E6027C">
        <w:rPr>
          <w:rFonts w:ascii="Times New Roman" w:hAnsi="Times New Roman" w:cs="Times New Roman"/>
          <w:sz w:val="28"/>
          <w:szCs w:val="28"/>
        </w:rPr>
        <w:t xml:space="preserve">) опись </w:t>
      </w:r>
      <w:r w:rsidR="00E82D58">
        <w:rPr>
          <w:rFonts w:ascii="Times New Roman" w:hAnsi="Times New Roman" w:cs="Times New Roman"/>
          <w:sz w:val="28"/>
          <w:szCs w:val="28"/>
        </w:rPr>
        <w:t>представленных документов.</w:t>
      </w:r>
    </w:p>
    <w:p w:rsidR="00E82D58" w:rsidRDefault="00E82D58" w:rsidP="00160CEA">
      <w:pPr>
        <w:tabs>
          <w:tab w:val="left" w:pos="348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Доверенность представленной информации подтверждаю.</w:t>
      </w:r>
    </w:p>
    <w:p w:rsidR="00E82D58" w:rsidRDefault="00E82D58" w:rsidP="00160CEA">
      <w:pPr>
        <w:tabs>
          <w:tab w:val="left" w:pos="348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 условиями конкурса ознакомлен.</w:t>
      </w:r>
    </w:p>
    <w:p w:rsidR="00E82D58" w:rsidRDefault="00E82D58" w:rsidP="00160CEA">
      <w:pPr>
        <w:tabs>
          <w:tab w:val="left" w:pos="3480"/>
        </w:tabs>
        <w:spacing w:after="0"/>
        <w:jc w:val="both"/>
        <w:rPr>
          <w:rFonts w:ascii="Times New Roman" w:hAnsi="Times New Roman" w:cs="Times New Roman"/>
          <w:sz w:val="28"/>
          <w:szCs w:val="28"/>
        </w:rPr>
      </w:pPr>
    </w:p>
    <w:p w:rsidR="00E82D58" w:rsidRDefault="00E82D58" w:rsidP="00C5781C">
      <w:pPr>
        <w:tabs>
          <w:tab w:val="left" w:pos="3480"/>
        </w:tabs>
        <w:rPr>
          <w:rFonts w:ascii="Times New Roman" w:hAnsi="Times New Roman" w:cs="Times New Roman"/>
          <w:sz w:val="28"/>
          <w:szCs w:val="28"/>
        </w:rPr>
      </w:pPr>
      <w:r>
        <w:rPr>
          <w:rFonts w:ascii="Times New Roman" w:hAnsi="Times New Roman" w:cs="Times New Roman"/>
          <w:sz w:val="28"/>
          <w:szCs w:val="28"/>
        </w:rPr>
        <w:t xml:space="preserve">Глава </w:t>
      </w:r>
      <w:r w:rsidR="00160CEA">
        <w:rPr>
          <w:rFonts w:ascii="Times New Roman" w:hAnsi="Times New Roman" w:cs="Times New Roman"/>
          <w:sz w:val="28"/>
          <w:szCs w:val="28"/>
        </w:rPr>
        <w:t xml:space="preserve">администрации </w:t>
      </w:r>
      <w:r>
        <w:rPr>
          <w:rFonts w:ascii="Times New Roman" w:hAnsi="Times New Roman" w:cs="Times New Roman"/>
          <w:sz w:val="28"/>
          <w:szCs w:val="28"/>
        </w:rPr>
        <w:t xml:space="preserve">                                  </w:t>
      </w:r>
      <w:r w:rsidR="00160CEA">
        <w:rPr>
          <w:rFonts w:ascii="Times New Roman" w:hAnsi="Times New Roman" w:cs="Times New Roman"/>
          <w:sz w:val="28"/>
          <w:szCs w:val="28"/>
        </w:rPr>
        <w:t>Е.В. Сафонова</w:t>
      </w:r>
    </w:p>
    <w:p w:rsidR="00E82D58" w:rsidRDefault="00E82D58" w:rsidP="00C5781C">
      <w:pPr>
        <w:tabs>
          <w:tab w:val="left" w:pos="3480"/>
        </w:tabs>
        <w:rPr>
          <w:rFonts w:ascii="Times New Roman" w:hAnsi="Times New Roman" w:cs="Times New Roman"/>
          <w:sz w:val="28"/>
          <w:szCs w:val="28"/>
        </w:rPr>
      </w:pPr>
    </w:p>
    <w:p w:rsidR="00E82D58" w:rsidRDefault="00E82D58" w:rsidP="00C5781C">
      <w:pPr>
        <w:tabs>
          <w:tab w:val="left" w:pos="3480"/>
        </w:tabs>
        <w:rPr>
          <w:rFonts w:ascii="Times New Roman" w:hAnsi="Times New Roman" w:cs="Times New Roman"/>
          <w:sz w:val="28"/>
          <w:szCs w:val="28"/>
        </w:rPr>
      </w:pPr>
      <w:r>
        <w:rPr>
          <w:rFonts w:ascii="Times New Roman" w:hAnsi="Times New Roman" w:cs="Times New Roman"/>
          <w:sz w:val="28"/>
          <w:szCs w:val="28"/>
        </w:rPr>
        <w:t>Председатель инициативной группы</w:t>
      </w:r>
      <w:r w:rsidR="00160CEA">
        <w:rPr>
          <w:rFonts w:ascii="Times New Roman" w:hAnsi="Times New Roman" w:cs="Times New Roman"/>
          <w:sz w:val="28"/>
          <w:szCs w:val="28"/>
        </w:rPr>
        <w:t xml:space="preserve">                           </w:t>
      </w:r>
      <w:r w:rsidR="00B66D60">
        <w:rPr>
          <w:rFonts w:ascii="Times New Roman" w:hAnsi="Times New Roman" w:cs="Times New Roman"/>
          <w:sz w:val="28"/>
          <w:szCs w:val="28"/>
        </w:rPr>
        <w:t>Е.Н. Сидоряко</w:t>
      </w:r>
    </w:p>
    <w:p w:rsidR="00E82D58" w:rsidRDefault="00E82D58" w:rsidP="00C5781C">
      <w:pPr>
        <w:tabs>
          <w:tab w:val="left" w:pos="3480"/>
        </w:tabs>
        <w:rPr>
          <w:rFonts w:ascii="Times New Roman" w:hAnsi="Times New Roman" w:cs="Times New Roman"/>
          <w:sz w:val="28"/>
          <w:szCs w:val="28"/>
        </w:rPr>
      </w:pPr>
    </w:p>
    <w:p w:rsidR="00E82D58" w:rsidRDefault="00E82D58" w:rsidP="00C5781C">
      <w:pPr>
        <w:tabs>
          <w:tab w:val="left" w:pos="3480"/>
        </w:tabs>
        <w:rPr>
          <w:rFonts w:ascii="Times New Roman" w:hAnsi="Times New Roman" w:cs="Times New Roman"/>
          <w:sz w:val="28"/>
          <w:szCs w:val="28"/>
        </w:rPr>
      </w:pPr>
      <w:r>
        <w:rPr>
          <w:rFonts w:ascii="Times New Roman" w:hAnsi="Times New Roman" w:cs="Times New Roman"/>
          <w:sz w:val="28"/>
          <w:szCs w:val="28"/>
        </w:rPr>
        <w:t>«____» __________20___г.</w:t>
      </w:r>
    </w:p>
    <w:p w:rsidR="00E82D58" w:rsidRPr="00E82D58" w:rsidRDefault="00E82D58" w:rsidP="00E82D58">
      <w:pPr>
        <w:rPr>
          <w:rFonts w:ascii="Times New Roman" w:hAnsi="Times New Roman" w:cs="Times New Roman"/>
          <w:sz w:val="28"/>
          <w:szCs w:val="28"/>
        </w:rPr>
      </w:pPr>
    </w:p>
    <w:p w:rsidR="00E82D58" w:rsidRPr="00E82D58" w:rsidRDefault="00E82D58" w:rsidP="00E82D58">
      <w:pPr>
        <w:rPr>
          <w:rFonts w:ascii="Times New Roman" w:hAnsi="Times New Roman" w:cs="Times New Roman"/>
          <w:sz w:val="28"/>
          <w:szCs w:val="28"/>
        </w:rPr>
      </w:pPr>
    </w:p>
    <w:p w:rsidR="00E82D58" w:rsidRPr="00E82D58" w:rsidRDefault="00E82D58" w:rsidP="00E82D58">
      <w:pPr>
        <w:rPr>
          <w:rFonts w:ascii="Times New Roman" w:hAnsi="Times New Roman" w:cs="Times New Roman"/>
          <w:sz w:val="28"/>
          <w:szCs w:val="28"/>
        </w:rPr>
      </w:pPr>
    </w:p>
    <w:p w:rsidR="00E82D58" w:rsidRPr="00E82D58" w:rsidRDefault="00E82D58" w:rsidP="00E82D58">
      <w:pPr>
        <w:rPr>
          <w:rFonts w:ascii="Times New Roman" w:hAnsi="Times New Roman" w:cs="Times New Roman"/>
          <w:sz w:val="28"/>
          <w:szCs w:val="28"/>
        </w:rPr>
      </w:pPr>
    </w:p>
    <w:p w:rsidR="00E82D58" w:rsidRPr="00E82D58" w:rsidRDefault="00E82D58" w:rsidP="00E82D58">
      <w:pPr>
        <w:rPr>
          <w:rFonts w:ascii="Times New Roman" w:hAnsi="Times New Roman" w:cs="Times New Roman"/>
          <w:sz w:val="28"/>
          <w:szCs w:val="28"/>
        </w:rPr>
      </w:pPr>
    </w:p>
    <w:p w:rsidR="00E82D58" w:rsidRPr="00E82D58" w:rsidRDefault="00E82D58" w:rsidP="00E82D58">
      <w:pPr>
        <w:rPr>
          <w:rFonts w:ascii="Times New Roman" w:hAnsi="Times New Roman" w:cs="Times New Roman"/>
          <w:sz w:val="28"/>
          <w:szCs w:val="28"/>
        </w:rPr>
      </w:pPr>
    </w:p>
    <w:p w:rsidR="00E82D58" w:rsidRPr="00E82D58" w:rsidRDefault="00E82D58" w:rsidP="00E82D58">
      <w:pPr>
        <w:rPr>
          <w:rFonts w:ascii="Times New Roman" w:hAnsi="Times New Roman" w:cs="Times New Roman"/>
          <w:sz w:val="28"/>
          <w:szCs w:val="28"/>
        </w:rPr>
      </w:pPr>
    </w:p>
    <w:p w:rsidR="00E82D58" w:rsidRDefault="00E82D58" w:rsidP="00E82D58">
      <w:pPr>
        <w:rPr>
          <w:rFonts w:ascii="Times New Roman" w:hAnsi="Times New Roman" w:cs="Times New Roman"/>
          <w:sz w:val="28"/>
          <w:szCs w:val="28"/>
        </w:rPr>
      </w:pPr>
    </w:p>
    <w:p w:rsidR="00E82D58" w:rsidRDefault="00E82D58" w:rsidP="00E82D58">
      <w:pPr>
        <w:tabs>
          <w:tab w:val="left" w:pos="1785"/>
        </w:tabs>
        <w:rPr>
          <w:rFonts w:ascii="Times New Roman" w:hAnsi="Times New Roman" w:cs="Times New Roman"/>
          <w:sz w:val="28"/>
          <w:szCs w:val="28"/>
        </w:rPr>
      </w:pPr>
      <w:r>
        <w:rPr>
          <w:rFonts w:ascii="Times New Roman" w:hAnsi="Times New Roman" w:cs="Times New Roman"/>
          <w:sz w:val="28"/>
          <w:szCs w:val="28"/>
        </w:rPr>
        <w:tab/>
      </w:r>
    </w:p>
    <w:p w:rsidR="00E82D58" w:rsidRDefault="00E82D58" w:rsidP="00E82D58">
      <w:pPr>
        <w:tabs>
          <w:tab w:val="left" w:pos="1785"/>
        </w:tabs>
        <w:rPr>
          <w:rFonts w:ascii="Times New Roman" w:hAnsi="Times New Roman" w:cs="Times New Roman"/>
          <w:sz w:val="28"/>
          <w:szCs w:val="28"/>
        </w:rPr>
      </w:pPr>
    </w:p>
    <w:p w:rsidR="007E4259" w:rsidRDefault="007E4259" w:rsidP="00E82D58">
      <w:pPr>
        <w:tabs>
          <w:tab w:val="left" w:pos="1785"/>
        </w:tabs>
        <w:jc w:val="center"/>
        <w:rPr>
          <w:rFonts w:ascii="Times New Roman" w:hAnsi="Times New Roman" w:cs="Times New Roman"/>
          <w:b/>
          <w:sz w:val="28"/>
          <w:szCs w:val="28"/>
        </w:rPr>
      </w:pPr>
    </w:p>
    <w:p w:rsidR="00037450" w:rsidRDefault="00037450" w:rsidP="00E82D58">
      <w:pPr>
        <w:tabs>
          <w:tab w:val="left" w:pos="1785"/>
        </w:tabs>
        <w:jc w:val="center"/>
        <w:rPr>
          <w:rFonts w:ascii="Times New Roman" w:hAnsi="Times New Roman" w:cs="Times New Roman"/>
          <w:b/>
          <w:sz w:val="28"/>
          <w:szCs w:val="28"/>
        </w:rPr>
      </w:pPr>
    </w:p>
    <w:p w:rsidR="00462037" w:rsidRDefault="00462037" w:rsidP="00E35AAA">
      <w:pPr>
        <w:tabs>
          <w:tab w:val="left" w:pos="1785"/>
        </w:tabs>
        <w:spacing w:after="0" w:line="240" w:lineRule="auto"/>
        <w:jc w:val="center"/>
        <w:rPr>
          <w:rFonts w:ascii="Times New Roman" w:hAnsi="Times New Roman" w:cs="Times New Roman"/>
          <w:b/>
          <w:sz w:val="28"/>
          <w:szCs w:val="28"/>
        </w:rPr>
      </w:pPr>
    </w:p>
    <w:p w:rsidR="00E82D58" w:rsidRDefault="00E82D58" w:rsidP="00E35AAA">
      <w:pPr>
        <w:tabs>
          <w:tab w:val="left" w:pos="1785"/>
        </w:tabs>
        <w:spacing w:after="0" w:line="240" w:lineRule="auto"/>
        <w:jc w:val="center"/>
        <w:rPr>
          <w:rFonts w:ascii="Times New Roman" w:hAnsi="Times New Roman" w:cs="Times New Roman"/>
          <w:b/>
          <w:sz w:val="28"/>
          <w:szCs w:val="28"/>
        </w:rPr>
      </w:pPr>
      <w:r w:rsidRPr="00E82D58">
        <w:rPr>
          <w:rFonts w:ascii="Times New Roman" w:hAnsi="Times New Roman" w:cs="Times New Roman"/>
          <w:b/>
          <w:sz w:val="28"/>
          <w:szCs w:val="28"/>
        </w:rPr>
        <w:t>ИНФОРМАЦИЯ</w:t>
      </w:r>
    </w:p>
    <w:p w:rsidR="00E82D58" w:rsidRDefault="00E82D58" w:rsidP="007E4259">
      <w:pPr>
        <w:tabs>
          <w:tab w:val="left" w:pos="178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о программе (проекте) инициативного бюджетирования</w:t>
      </w:r>
    </w:p>
    <w:p w:rsidR="00E82D58" w:rsidRDefault="00E82D58" w:rsidP="007E4259">
      <w:pPr>
        <w:tabs>
          <w:tab w:val="left" w:pos="1785"/>
        </w:tabs>
        <w:spacing w:after="0" w:line="240" w:lineRule="auto"/>
        <w:jc w:val="center"/>
        <w:rPr>
          <w:rFonts w:ascii="Times New Roman" w:hAnsi="Times New Roman" w:cs="Times New Roman"/>
          <w:sz w:val="28"/>
          <w:szCs w:val="28"/>
        </w:rPr>
      </w:pPr>
      <w:r w:rsidRPr="005D3A20">
        <w:rPr>
          <w:rFonts w:ascii="Times New Roman" w:hAnsi="Times New Roman" w:cs="Times New Roman"/>
          <w:sz w:val="28"/>
          <w:szCs w:val="28"/>
        </w:rPr>
        <w:t xml:space="preserve">от инициативной </w:t>
      </w:r>
      <w:proofErr w:type="gramStart"/>
      <w:r w:rsidR="00634F4B" w:rsidRPr="005D3A20">
        <w:rPr>
          <w:rFonts w:ascii="Times New Roman" w:hAnsi="Times New Roman" w:cs="Times New Roman"/>
          <w:sz w:val="28"/>
          <w:szCs w:val="28"/>
        </w:rPr>
        <w:t>группы  в</w:t>
      </w:r>
      <w:proofErr w:type="gramEnd"/>
      <w:r w:rsidR="00634F4B" w:rsidRPr="005D3A20">
        <w:rPr>
          <w:rFonts w:ascii="Times New Roman" w:hAnsi="Times New Roman" w:cs="Times New Roman"/>
          <w:sz w:val="28"/>
          <w:szCs w:val="28"/>
        </w:rPr>
        <w:t xml:space="preserve"> лице территориального  общественного самоуправления  и </w:t>
      </w:r>
      <w:r w:rsidR="00A134A9" w:rsidRPr="005D3A20">
        <w:rPr>
          <w:rFonts w:ascii="Times New Roman" w:hAnsi="Times New Roman" w:cs="Times New Roman"/>
          <w:sz w:val="28"/>
          <w:szCs w:val="28"/>
        </w:rPr>
        <w:t xml:space="preserve"> жителей пос. </w:t>
      </w:r>
      <w:r w:rsidR="005D3A20" w:rsidRPr="005D3A20">
        <w:rPr>
          <w:rFonts w:ascii="Times New Roman" w:hAnsi="Times New Roman" w:cs="Times New Roman"/>
          <w:sz w:val="28"/>
          <w:szCs w:val="28"/>
        </w:rPr>
        <w:t>Озаренный</w:t>
      </w:r>
      <w:r w:rsidR="005D3A20">
        <w:rPr>
          <w:rFonts w:ascii="Times New Roman" w:hAnsi="Times New Roman" w:cs="Times New Roman"/>
          <w:sz w:val="28"/>
          <w:szCs w:val="28"/>
        </w:rPr>
        <w:t xml:space="preserve"> </w:t>
      </w:r>
    </w:p>
    <w:p w:rsidR="00E82D58" w:rsidRDefault="00E82D58" w:rsidP="007E4259">
      <w:pPr>
        <w:pStyle w:val="a4"/>
        <w:numPr>
          <w:ilvl w:val="0"/>
          <w:numId w:val="1"/>
        </w:numPr>
        <w:tabs>
          <w:tab w:val="left" w:pos="1785"/>
        </w:tabs>
        <w:spacing w:after="0" w:line="240" w:lineRule="auto"/>
        <w:rPr>
          <w:rFonts w:ascii="Times New Roman" w:hAnsi="Times New Roman" w:cs="Times New Roman"/>
          <w:sz w:val="28"/>
          <w:szCs w:val="28"/>
        </w:rPr>
      </w:pPr>
      <w:r>
        <w:rPr>
          <w:rFonts w:ascii="Times New Roman" w:hAnsi="Times New Roman" w:cs="Times New Roman"/>
          <w:sz w:val="28"/>
          <w:szCs w:val="28"/>
        </w:rPr>
        <w:t>Наименование проекта:</w:t>
      </w:r>
      <w:r w:rsidR="005D3A20">
        <w:rPr>
          <w:rFonts w:ascii="Times New Roman" w:hAnsi="Times New Roman" w:cs="Times New Roman"/>
          <w:sz w:val="28"/>
          <w:szCs w:val="28"/>
        </w:rPr>
        <w:t xml:space="preserve"> «</w:t>
      </w:r>
      <w:r w:rsidR="007573F7">
        <w:rPr>
          <w:rFonts w:ascii="Times New Roman" w:hAnsi="Times New Roman" w:cs="Times New Roman"/>
          <w:sz w:val="28"/>
          <w:szCs w:val="28"/>
        </w:rPr>
        <w:t>Б</w:t>
      </w:r>
      <w:r w:rsidR="005D3A20">
        <w:rPr>
          <w:rFonts w:ascii="Times New Roman" w:hAnsi="Times New Roman" w:cs="Times New Roman"/>
          <w:sz w:val="28"/>
          <w:szCs w:val="28"/>
        </w:rPr>
        <w:t>лагоустройство территории поселка Озаренный по ул. Дорожная»</w:t>
      </w:r>
    </w:p>
    <w:p w:rsidR="00E82D58" w:rsidRDefault="00E82D58" w:rsidP="007E4259">
      <w:pPr>
        <w:pStyle w:val="a4"/>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Место реализации проекта:</w:t>
      </w:r>
      <w:r w:rsidR="00D313EA">
        <w:rPr>
          <w:rFonts w:ascii="Times New Roman" w:hAnsi="Times New Roman" w:cs="Times New Roman"/>
          <w:sz w:val="28"/>
          <w:szCs w:val="28"/>
        </w:rPr>
        <w:t xml:space="preserve"> </w:t>
      </w:r>
      <w:r w:rsidR="005D3A20">
        <w:rPr>
          <w:rFonts w:ascii="Times New Roman" w:hAnsi="Times New Roman" w:cs="Times New Roman"/>
          <w:sz w:val="28"/>
          <w:szCs w:val="28"/>
        </w:rPr>
        <w:t>п. Озаренный</w:t>
      </w:r>
      <w:r w:rsidR="00D313EA">
        <w:rPr>
          <w:rFonts w:ascii="Times New Roman" w:hAnsi="Times New Roman" w:cs="Times New Roman"/>
          <w:sz w:val="28"/>
          <w:szCs w:val="28"/>
        </w:rPr>
        <w:t>, Почепского района, Брянской области.</w:t>
      </w:r>
    </w:p>
    <w:p w:rsidR="00E82D58" w:rsidRPr="00E82D58" w:rsidRDefault="00E82D58" w:rsidP="007E4259">
      <w:pPr>
        <w:pStyle w:val="a4"/>
        <w:numPr>
          <w:ilvl w:val="1"/>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Наименование муниципального образования, численность населения: </w:t>
      </w:r>
      <w:r w:rsidR="005D3A20">
        <w:rPr>
          <w:rFonts w:ascii="Times New Roman" w:hAnsi="Times New Roman" w:cs="Times New Roman"/>
          <w:sz w:val="28"/>
          <w:szCs w:val="28"/>
          <w:u w:val="single"/>
        </w:rPr>
        <w:t>Краснорогского</w:t>
      </w:r>
      <w:r w:rsidRPr="00E82D58">
        <w:rPr>
          <w:rFonts w:ascii="Times New Roman" w:hAnsi="Times New Roman" w:cs="Times New Roman"/>
          <w:sz w:val="28"/>
          <w:szCs w:val="28"/>
          <w:u w:val="single"/>
        </w:rPr>
        <w:t xml:space="preserve"> сельского поселения, </w:t>
      </w:r>
      <w:r w:rsidR="00B66D60">
        <w:rPr>
          <w:rFonts w:ascii="Times New Roman" w:hAnsi="Times New Roman" w:cs="Times New Roman"/>
          <w:sz w:val="28"/>
          <w:szCs w:val="28"/>
          <w:u w:val="single"/>
        </w:rPr>
        <w:t>2922</w:t>
      </w:r>
      <w:r w:rsidRPr="00A374A1">
        <w:rPr>
          <w:rFonts w:ascii="Times New Roman" w:hAnsi="Times New Roman" w:cs="Times New Roman"/>
          <w:sz w:val="28"/>
          <w:szCs w:val="28"/>
          <w:u w:val="single"/>
        </w:rPr>
        <w:t xml:space="preserve"> человек</w:t>
      </w:r>
    </w:p>
    <w:p w:rsidR="00672968" w:rsidRDefault="00E82D58" w:rsidP="007E4259">
      <w:pPr>
        <w:pStyle w:val="a4"/>
        <w:numPr>
          <w:ilvl w:val="1"/>
          <w:numId w:val="1"/>
        </w:numPr>
        <w:spacing w:after="0" w:line="240" w:lineRule="auto"/>
        <w:rPr>
          <w:rFonts w:ascii="Times New Roman" w:hAnsi="Times New Roman" w:cs="Times New Roman"/>
          <w:sz w:val="28"/>
          <w:szCs w:val="28"/>
        </w:rPr>
      </w:pPr>
      <w:r w:rsidRPr="00E82D58">
        <w:rPr>
          <w:rFonts w:ascii="Times New Roman" w:hAnsi="Times New Roman" w:cs="Times New Roman"/>
          <w:sz w:val="28"/>
          <w:szCs w:val="28"/>
        </w:rPr>
        <w:t>Наименование населенного</w:t>
      </w:r>
      <w:r w:rsidR="00672968">
        <w:rPr>
          <w:rFonts w:ascii="Times New Roman" w:hAnsi="Times New Roman" w:cs="Times New Roman"/>
          <w:sz w:val="28"/>
          <w:szCs w:val="28"/>
        </w:rPr>
        <w:t xml:space="preserve"> пункта, количество жителей: </w:t>
      </w:r>
      <w:r w:rsidR="005D3A20">
        <w:rPr>
          <w:rFonts w:ascii="Times New Roman" w:hAnsi="Times New Roman" w:cs="Times New Roman"/>
          <w:sz w:val="28"/>
          <w:szCs w:val="28"/>
          <w:u w:val="single"/>
        </w:rPr>
        <w:t xml:space="preserve">поселок Озаренный </w:t>
      </w:r>
      <w:r w:rsidR="00B66D60">
        <w:rPr>
          <w:rFonts w:ascii="Times New Roman" w:hAnsi="Times New Roman" w:cs="Times New Roman"/>
          <w:sz w:val="28"/>
          <w:szCs w:val="28"/>
          <w:u w:val="single"/>
        </w:rPr>
        <w:t xml:space="preserve">707 </w:t>
      </w:r>
      <w:proofErr w:type="gramStart"/>
      <w:r w:rsidR="00672968" w:rsidRPr="00A374A1">
        <w:rPr>
          <w:rFonts w:ascii="Times New Roman" w:hAnsi="Times New Roman" w:cs="Times New Roman"/>
          <w:sz w:val="28"/>
          <w:szCs w:val="28"/>
          <w:u w:val="single"/>
        </w:rPr>
        <w:t>человек .</w:t>
      </w:r>
      <w:proofErr w:type="gramEnd"/>
    </w:p>
    <w:p w:rsidR="00672968" w:rsidRDefault="00672968" w:rsidP="007E4259">
      <w:pPr>
        <w:pStyle w:val="a4"/>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Сведения о представителе (инициативной группы, общественного объединения, некоммерческой организации и др.):</w:t>
      </w:r>
    </w:p>
    <w:p w:rsidR="00E82D58" w:rsidRDefault="00672968" w:rsidP="007E4259">
      <w:pPr>
        <w:tabs>
          <w:tab w:val="left" w:pos="915"/>
        </w:tabs>
        <w:spacing w:after="0" w:line="240" w:lineRule="auto"/>
        <w:rPr>
          <w:rFonts w:ascii="Times New Roman" w:hAnsi="Times New Roman" w:cs="Times New Roman"/>
          <w:sz w:val="28"/>
          <w:szCs w:val="28"/>
          <w:u w:val="single"/>
        </w:rPr>
      </w:pPr>
      <w:r>
        <w:tab/>
      </w:r>
      <w:proofErr w:type="spellStart"/>
      <w:r w:rsidR="005D3A20">
        <w:rPr>
          <w:rFonts w:ascii="Times New Roman" w:hAnsi="Times New Roman" w:cs="Times New Roman"/>
          <w:sz w:val="28"/>
          <w:szCs w:val="28"/>
          <w:u w:val="single"/>
        </w:rPr>
        <w:t>Сафонава</w:t>
      </w:r>
      <w:proofErr w:type="spellEnd"/>
      <w:r w:rsidR="00B66D60">
        <w:rPr>
          <w:rFonts w:ascii="Times New Roman" w:hAnsi="Times New Roman" w:cs="Times New Roman"/>
          <w:sz w:val="28"/>
          <w:szCs w:val="28"/>
          <w:u w:val="single"/>
        </w:rPr>
        <w:t xml:space="preserve"> </w:t>
      </w:r>
      <w:r w:rsidR="005D3A20">
        <w:rPr>
          <w:rFonts w:ascii="Times New Roman" w:hAnsi="Times New Roman" w:cs="Times New Roman"/>
          <w:sz w:val="28"/>
          <w:szCs w:val="28"/>
          <w:u w:val="single"/>
        </w:rPr>
        <w:t>Елена Владимировна</w:t>
      </w:r>
    </w:p>
    <w:p w:rsidR="00672968" w:rsidRDefault="00672968" w:rsidP="007E4259">
      <w:pPr>
        <w:tabs>
          <w:tab w:val="left" w:pos="915"/>
        </w:tabs>
        <w:spacing w:after="0" w:line="240" w:lineRule="auto"/>
        <w:rPr>
          <w:rFonts w:ascii="Times New Roman" w:hAnsi="Times New Roman" w:cs="Times New Roman"/>
          <w:sz w:val="28"/>
          <w:szCs w:val="28"/>
          <w:u w:val="single"/>
        </w:rPr>
      </w:pPr>
      <w:r>
        <w:rPr>
          <w:rFonts w:ascii="Times New Roman" w:hAnsi="Times New Roman" w:cs="Times New Roman"/>
          <w:sz w:val="28"/>
          <w:szCs w:val="28"/>
          <w:u w:val="single"/>
        </w:rPr>
        <w:t xml:space="preserve"> контактный телефон:</w:t>
      </w:r>
      <w:r w:rsidR="005D3A20">
        <w:rPr>
          <w:rFonts w:ascii="Times New Roman" w:hAnsi="Times New Roman" w:cs="Times New Roman"/>
          <w:sz w:val="28"/>
          <w:szCs w:val="28"/>
          <w:u w:val="single"/>
        </w:rPr>
        <w:t xml:space="preserve"> 8 952-961-43-78</w:t>
      </w:r>
      <w:r>
        <w:rPr>
          <w:rFonts w:ascii="Times New Roman" w:hAnsi="Times New Roman" w:cs="Times New Roman"/>
          <w:sz w:val="28"/>
          <w:szCs w:val="28"/>
          <w:u w:val="single"/>
        </w:rPr>
        <w:t xml:space="preserve"> </w:t>
      </w:r>
      <w:proofErr w:type="gramStart"/>
      <w:r>
        <w:rPr>
          <w:rFonts w:ascii="Times New Roman" w:hAnsi="Times New Roman" w:cs="Times New Roman"/>
          <w:sz w:val="28"/>
          <w:szCs w:val="28"/>
          <w:u w:val="single"/>
        </w:rPr>
        <w:t>8</w:t>
      </w:r>
      <w:r w:rsidR="005D3A20">
        <w:rPr>
          <w:rFonts w:ascii="Times New Roman" w:hAnsi="Times New Roman" w:cs="Times New Roman"/>
          <w:sz w:val="28"/>
          <w:szCs w:val="28"/>
          <w:u w:val="single"/>
        </w:rPr>
        <w:t>,</w:t>
      </w:r>
      <w:r>
        <w:rPr>
          <w:rFonts w:ascii="Times New Roman" w:hAnsi="Times New Roman" w:cs="Times New Roman"/>
          <w:sz w:val="28"/>
          <w:szCs w:val="28"/>
          <w:u w:val="single"/>
        </w:rPr>
        <w:t>(</w:t>
      </w:r>
      <w:proofErr w:type="gramEnd"/>
      <w:r>
        <w:rPr>
          <w:rFonts w:ascii="Times New Roman" w:hAnsi="Times New Roman" w:cs="Times New Roman"/>
          <w:sz w:val="28"/>
          <w:szCs w:val="28"/>
          <w:u w:val="single"/>
        </w:rPr>
        <w:t>48345)3-34-</w:t>
      </w:r>
      <w:r w:rsidR="005D3A20">
        <w:rPr>
          <w:rFonts w:ascii="Times New Roman" w:hAnsi="Times New Roman" w:cs="Times New Roman"/>
          <w:sz w:val="28"/>
          <w:szCs w:val="28"/>
          <w:u w:val="single"/>
        </w:rPr>
        <w:t>32</w:t>
      </w:r>
      <w:r>
        <w:rPr>
          <w:rFonts w:ascii="Times New Roman" w:hAnsi="Times New Roman" w:cs="Times New Roman"/>
          <w:sz w:val="28"/>
          <w:szCs w:val="28"/>
          <w:u w:val="single"/>
        </w:rPr>
        <w:t xml:space="preserve">, электронный адрес: </w:t>
      </w:r>
      <w:proofErr w:type="spellStart"/>
      <w:r w:rsidR="005D3A20">
        <w:rPr>
          <w:rFonts w:ascii="Times New Roman" w:hAnsi="Times New Roman" w:cs="Times New Roman"/>
          <w:sz w:val="28"/>
          <w:szCs w:val="28"/>
          <w:u w:val="single"/>
          <w:lang w:val="en-US"/>
        </w:rPr>
        <w:t>panasenko</w:t>
      </w:r>
      <w:proofErr w:type="spellEnd"/>
      <w:r w:rsidR="005D3A20" w:rsidRPr="005D3A20">
        <w:rPr>
          <w:rFonts w:ascii="Times New Roman" w:hAnsi="Times New Roman" w:cs="Times New Roman"/>
          <w:sz w:val="28"/>
          <w:szCs w:val="28"/>
          <w:u w:val="single"/>
        </w:rPr>
        <w:t>82@</w:t>
      </w:r>
      <w:r w:rsidR="005D3A20">
        <w:rPr>
          <w:rFonts w:ascii="Times New Roman" w:hAnsi="Times New Roman" w:cs="Times New Roman"/>
          <w:sz w:val="28"/>
          <w:szCs w:val="28"/>
          <w:u w:val="single"/>
          <w:lang w:val="en-US"/>
        </w:rPr>
        <w:t>list</w:t>
      </w:r>
      <w:r w:rsidR="005D3A20" w:rsidRPr="005D3A20">
        <w:rPr>
          <w:rFonts w:ascii="Times New Roman" w:hAnsi="Times New Roman" w:cs="Times New Roman"/>
          <w:sz w:val="28"/>
          <w:szCs w:val="28"/>
          <w:u w:val="single"/>
        </w:rPr>
        <w:t>.</w:t>
      </w:r>
      <w:proofErr w:type="spellStart"/>
      <w:r w:rsidR="005D3A20">
        <w:rPr>
          <w:rFonts w:ascii="Times New Roman" w:hAnsi="Times New Roman" w:cs="Times New Roman"/>
          <w:sz w:val="28"/>
          <w:szCs w:val="28"/>
          <w:u w:val="single"/>
          <w:lang w:val="en-US"/>
        </w:rPr>
        <w:t>ru</w:t>
      </w:r>
      <w:proofErr w:type="spellEnd"/>
    </w:p>
    <w:p w:rsidR="00672968" w:rsidRDefault="00672968" w:rsidP="007E4259">
      <w:pPr>
        <w:pStyle w:val="a4"/>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Описание проекта:</w:t>
      </w:r>
    </w:p>
    <w:p w:rsidR="00A374A1" w:rsidRPr="00A374A1" w:rsidRDefault="00672968" w:rsidP="007E4259">
      <w:pPr>
        <w:pStyle w:val="a4"/>
        <w:numPr>
          <w:ilvl w:val="1"/>
          <w:numId w:val="1"/>
        </w:numPr>
        <w:spacing w:after="0" w:line="240" w:lineRule="auto"/>
        <w:rPr>
          <w:rFonts w:ascii="Times New Roman" w:hAnsi="Times New Roman" w:cs="Times New Roman"/>
          <w:sz w:val="28"/>
          <w:szCs w:val="28"/>
        </w:rPr>
      </w:pPr>
      <w:r w:rsidRPr="004C5AF2">
        <w:rPr>
          <w:rFonts w:ascii="Times New Roman" w:hAnsi="Times New Roman" w:cs="Times New Roman"/>
          <w:sz w:val="28"/>
          <w:szCs w:val="28"/>
        </w:rPr>
        <w:t xml:space="preserve">Виды проектов общественной инфраструктуры муниципального образования, подлежащие строительству, реконструкции или ремонту: </w:t>
      </w:r>
      <w:r w:rsidR="00605E98">
        <w:rPr>
          <w:rFonts w:ascii="Times New Roman" w:hAnsi="Times New Roman" w:cs="Times New Roman"/>
          <w:sz w:val="28"/>
          <w:szCs w:val="28"/>
        </w:rPr>
        <w:t>«</w:t>
      </w:r>
      <w:r w:rsidR="007573F7">
        <w:rPr>
          <w:rFonts w:ascii="Times New Roman" w:hAnsi="Times New Roman" w:cs="Times New Roman"/>
          <w:sz w:val="28"/>
          <w:szCs w:val="28"/>
        </w:rPr>
        <w:t>Б</w:t>
      </w:r>
      <w:r w:rsidR="00605E98">
        <w:rPr>
          <w:rFonts w:ascii="Times New Roman" w:hAnsi="Times New Roman" w:cs="Times New Roman"/>
          <w:sz w:val="28"/>
          <w:szCs w:val="28"/>
        </w:rPr>
        <w:t>лагоустройство территории поселка Озаренный по ул. Дорожная»</w:t>
      </w:r>
      <w:r w:rsidR="00914E16">
        <w:rPr>
          <w:rFonts w:ascii="Times New Roman" w:hAnsi="Times New Roman" w:cs="Times New Roman"/>
          <w:sz w:val="28"/>
          <w:szCs w:val="28"/>
          <w:u w:val="single"/>
        </w:rPr>
        <w:t xml:space="preserve">. </w:t>
      </w:r>
    </w:p>
    <w:p w:rsidR="007E4259" w:rsidRPr="004C5AF2" w:rsidRDefault="007E4259" w:rsidP="007E4259">
      <w:pPr>
        <w:pStyle w:val="a4"/>
        <w:numPr>
          <w:ilvl w:val="1"/>
          <w:numId w:val="1"/>
        </w:numPr>
        <w:spacing w:after="0" w:line="240" w:lineRule="auto"/>
        <w:rPr>
          <w:rFonts w:ascii="Times New Roman" w:hAnsi="Times New Roman" w:cs="Times New Roman"/>
          <w:sz w:val="28"/>
          <w:szCs w:val="28"/>
        </w:rPr>
      </w:pPr>
      <w:r w:rsidRPr="004C5AF2">
        <w:rPr>
          <w:rFonts w:ascii="Times New Roman" w:hAnsi="Times New Roman" w:cs="Times New Roman"/>
          <w:sz w:val="28"/>
          <w:szCs w:val="28"/>
        </w:rPr>
        <w:t>Ориентировочный бюджет проекта:</w:t>
      </w:r>
    </w:p>
    <w:p w:rsidR="007E4259" w:rsidRPr="007E4259" w:rsidRDefault="007E4259" w:rsidP="007E4259">
      <w:pPr>
        <w:tabs>
          <w:tab w:val="left" w:pos="1080"/>
        </w:tabs>
        <w:spacing w:after="0" w:line="240" w:lineRule="auto"/>
      </w:pPr>
      <w:r>
        <w:tab/>
      </w:r>
    </w:p>
    <w:tbl>
      <w:tblPr>
        <w:tblStyle w:val="a3"/>
        <w:tblW w:w="0" w:type="auto"/>
        <w:tblLayout w:type="fixed"/>
        <w:tblLook w:val="04A0" w:firstRow="1" w:lastRow="0" w:firstColumn="1" w:lastColumn="0" w:noHBand="0" w:noVBand="1"/>
      </w:tblPr>
      <w:tblGrid>
        <w:gridCol w:w="675"/>
        <w:gridCol w:w="1701"/>
        <w:gridCol w:w="1134"/>
        <w:gridCol w:w="567"/>
        <w:gridCol w:w="1276"/>
        <w:gridCol w:w="709"/>
        <w:gridCol w:w="1276"/>
        <w:gridCol w:w="567"/>
        <w:gridCol w:w="1134"/>
        <w:gridCol w:w="532"/>
      </w:tblGrid>
      <w:tr w:rsidR="004F2EA3" w:rsidTr="00037450">
        <w:trPr>
          <w:trHeight w:val="195"/>
        </w:trPr>
        <w:tc>
          <w:tcPr>
            <w:tcW w:w="675" w:type="dxa"/>
            <w:vMerge w:val="restart"/>
          </w:tcPr>
          <w:p w:rsidR="007E4259" w:rsidRPr="007E4259" w:rsidRDefault="007E4259" w:rsidP="007E4259">
            <w:pPr>
              <w:tabs>
                <w:tab w:val="left" w:pos="1080"/>
              </w:tabs>
              <w:rPr>
                <w:rFonts w:ascii="Times New Roman" w:hAnsi="Times New Roman" w:cs="Times New Roman"/>
                <w:sz w:val="24"/>
                <w:szCs w:val="24"/>
              </w:rPr>
            </w:pPr>
            <w:r w:rsidRPr="007E4259">
              <w:rPr>
                <w:rFonts w:ascii="Times New Roman" w:hAnsi="Times New Roman" w:cs="Times New Roman"/>
                <w:sz w:val="24"/>
                <w:szCs w:val="24"/>
              </w:rPr>
              <w:t>№</w:t>
            </w:r>
          </w:p>
          <w:p w:rsidR="007E4259" w:rsidRPr="007E4259" w:rsidRDefault="007E4259" w:rsidP="007E4259">
            <w:pPr>
              <w:tabs>
                <w:tab w:val="left" w:pos="1080"/>
              </w:tabs>
              <w:rPr>
                <w:rFonts w:ascii="Times New Roman" w:hAnsi="Times New Roman" w:cs="Times New Roman"/>
                <w:sz w:val="24"/>
                <w:szCs w:val="24"/>
              </w:rPr>
            </w:pPr>
            <w:r>
              <w:rPr>
                <w:rFonts w:ascii="Times New Roman" w:hAnsi="Times New Roman" w:cs="Times New Roman"/>
                <w:sz w:val="24"/>
                <w:szCs w:val="24"/>
              </w:rPr>
              <w:t>строки</w:t>
            </w:r>
          </w:p>
        </w:tc>
        <w:tc>
          <w:tcPr>
            <w:tcW w:w="1701" w:type="dxa"/>
            <w:vMerge w:val="restart"/>
          </w:tcPr>
          <w:p w:rsidR="007E4259" w:rsidRPr="007E4259" w:rsidRDefault="007E4259" w:rsidP="007E4259">
            <w:pPr>
              <w:tabs>
                <w:tab w:val="left" w:pos="1080"/>
              </w:tabs>
              <w:jc w:val="center"/>
              <w:rPr>
                <w:rFonts w:ascii="Times New Roman" w:hAnsi="Times New Roman" w:cs="Times New Roman"/>
                <w:sz w:val="24"/>
                <w:szCs w:val="24"/>
              </w:rPr>
            </w:pPr>
            <w:r>
              <w:rPr>
                <w:rFonts w:ascii="Times New Roman" w:hAnsi="Times New Roman" w:cs="Times New Roman"/>
                <w:sz w:val="24"/>
                <w:szCs w:val="24"/>
              </w:rPr>
              <w:t>Наименование расходов</w:t>
            </w:r>
          </w:p>
        </w:tc>
        <w:tc>
          <w:tcPr>
            <w:tcW w:w="1701" w:type="dxa"/>
            <w:gridSpan w:val="2"/>
            <w:vMerge w:val="restart"/>
          </w:tcPr>
          <w:p w:rsidR="007E4259" w:rsidRPr="007E4259" w:rsidRDefault="007E4259" w:rsidP="007E4259">
            <w:pPr>
              <w:tabs>
                <w:tab w:val="left" w:pos="1080"/>
              </w:tabs>
              <w:jc w:val="center"/>
              <w:rPr>
                <w:rFonts w:ascii="Times New Roman" w:hAnsi="Times New Roman" w:cs="Times New Roman"/>
                <w:sz w:val="24"/>
                <w:szCs w:val="24"/>
              </w:rPr>
            </w:pPr>
            <w:r>
              <w:rPr>
                <w:rFonts w:ascii="Times New Roman" w:hAnsi="Times New Roman" w:cs="Times New Roman"/>
                <w:sz w:val="24"/>
                <w:szCs w:val="24"/>
              </w:rPr>
              <w:t>Общая стоимость</w:t>
            </w:r>
          </w:p>
        </w:tc>
        <w:tc>
          <w:tcPr>
            <w:tcW w:w="5494" w:type="dxa"/>
            <w:gridSpan w:val="6"/>
            <w:tcBorders>
              <w:bottom w:val="single" w:sz="4" w:space="0" w:color="auto"/>
            </w:tcBorders>
          </w:tcPr>
          <w:p w:rsidR="007E4259" w:rsidRPr="007E4259" w:rsidRDefault="007E4259" w:rsidP="007E4259">
            <w:pPr>
              <w:tabs>
                <w:tab w:val="left" w:pos="1080"/>
              </w:tabs>
              <w:jc w:val="center"/>
              <w:rPr>
                <w:rFonts w:ascii="Times New Roman" w:hAnsi="Times New Roman" w:cs="Times New Roman"/>
                <w:sz w:val="24"/>
                <w:szCs w:val="24"/>
              </w:rPr>
            </w:pPr>
            <w:r>
              <w:rPr>
                <w:rFonts w:ascii="Times New Roman" w:hAnsi="Times New Roman" w:cs="Times New Roman"/>
                <w:sz w:val="24"/>
                <w:szCs w:val="24"/>
              </w:rPr>
              <w:t>Финансирование за счет</w:t>
            </w:r>
          </w:p>
        </w:tc>
      </w:tr>
      <w:tr w:rsidR="007E4259" w:rsidTr="00037450">
        <w:trPr>
          <w:trHeight w:val="269"/>
        </w:trPr>
        <w:tc>
          <w:tcPr>
            <w:tcW w:w="675" w:type="dxa"/>
            <w:vMerge/>
          </w:tcPr>
          <w:p w:rsidR="007E4259" w:rsidRPr="007E4259" w:rsidRDefault="007E4259" w:rsidP="007E4259">
            <w:pPr>
              <w:tabs>
                <w:tab w:val="left" w:pos="1080"/>
              </w:tabs>
              <w:rPr>
                <w:rFonts w:ascii="Times New Roman" w:hAnsi="Times New Roman" w:cs="Times New Roman"/>
                <w:sz w:val="24"/>
                <w:szCs w:val="24"/>
              </w:rPr>
            </w:pPr>
          </w:p>
        </w:tc>
        <w:tc>
          <w:tcPr>
            <w:tcW w:w="1701" w:type="dxa"/>
            <w:vMerge/>
          </w:tcPr>
          <w:p w:rsidR="007E4259" w:rsidRPr="007E4259" w:rsidRDefault="007E4259" w:rsidP="007E4259">
            <w:pPr>
              <w:tabs>
                <w:tab w:val="left" w:pos="1080"/>
              </w:tabs>
              <w:rPr>
                <w:rFonts w:ascii="Times New Roman" w:hAnsi="Times New Roman" w:cs="Times New Roman"/>
                <w:sz w:val="24"/>
                <w:szCs w:val="24"/>
              </w:rPr>
            </w:pPr>
          </w:p>
        </w:tc>
        <w:tc>
          <w:tcPr>
            <w:tcW w:w="1701" w:type="dxa"/>
            <w:gridSpan w:val="2"/>
            <w:vMerge/>
            <w:tcBorders>
              <w:bottom w:val="single" w:sz="4" w:space="0" w:color="auto"/>
            </w:tcBorders>
          </w:tcPr>
          <w:p w:rsidR="007E4259" w:rsidRPr="007E4259" w:rsidRDefault="007E4259" w:rsidP="007E4259">
            <w:pPr>
              <w:tabs>
                <w:tab w:val="left" w:pos="1080"/>
              </w:tabs>
              <w:rPr>
                <w:rFonts w:ascii="Times New Roman" w:hAnsi="Times New Roman" w:cs="Times New Roman"/>
                <w:sz w:val="24"/>
                <w:szCs w:val="24"/>
              </w:rPr>
            </w:pPr>
          </w:p>
        </w:tc>
        <w:tc>
          <w:tcPr>
            <w:tcW w:w="1985" w:type="dxa"/>
            <w:gridSpan w:val="2"/>
            <w:tcBorders>
              <w:top w:val="single" w:sz="4" w:space="0" w:color="auto"/>
              <w:bottom w:val="single" w:sz="4" w:space="0" w:color="auto"/>
              <w:right w:val="single" w:sz="4" w:space="0" w:color="auto"/>
            </w:tcBorders>
          </w:tcPr>
          <w:p w:rsidR="007E4259" w:rsidRPr="007E4259" w:rsidRDefault="007E4259" w:rsidP="007E4259">
            <w:pPr>
              <w:tabs>
                <w:tab w:val="left" w:pos="1080"/>
              </w:tabs>
              <w:rPr>
                <w:rFonts w:ascii="Times New Roman" w:hAnsi="Times New Roman" w:cs="Times New Roman"/>
                <w:sz w:val="24"/>
                <w:szCs w:val="24"/>
              </w:rPr>
            </w:pPr>
            <w:r>
              <w:rPr>
                <w:rFonts w:ascii="Times New Roman" w:hAnsi="Times New Roman" w:cs="Times New Roman"/>
                <w:sz w:val="24"/>
                <w:szCs w:val="24"/>
              </w:rPr>
              <w:t>средства бюджета Брянской области</w:t>
            </w:r>
          </w:p>
        </w:tc>
        <w:tc>
          <w:tcPr>
            <w:tcW w:w="1843" w:type="dxa"/>
            <w:gridSpan w:val="2"/>
            <w:tcBorders>
              <w:top w:val="single" w:sz="4" w:space="0" w:color="auto"/>
              <w:bottom w:val="single" w:sz="4" w:space="0" w:color="auto"/>
              <w:right w:val="single" w:sz="4" w:space="0" w:color="auto"/>
            </w:tcBorders>
          </w:tcPr>
          <w:p w:rsidR="007E4259" w:rsidRPr="007E4259" w:rsidRDefault="007E4259" w:rsidP="007E4259">
            <w:pPr>
              <w:tabs>
                <w:tab w:val="left" w:pos="1080"/>
              </w:tabs>
              <w:jc w:val="center"/>
              <w:rPr>
                <w:rFonts w:ascii="Times New Roman" w:hAnsi="Times New Roman" w:cs="Times New Roman"/>
                <w:sz w:val="24"/>
                <w:szCs w:val="24"/>
              </w:rPr>
            </w:pPr>
            <w:r>
              <w:rPr>
                <w:rFonts w:ascii="Times New Roman" w:hAnsi="Times New Roman" w:cs="Times New Roman"/>
                <w:sz w:val="24"/>
                <w:szCs w:val="24"/>
              </w:rPr>
              <w:t>средства бюджета муниципального образования</w:t>
            </w:r>
          </w:p>
        </w:tc>
        <w:tc>
          <w:tcPr>
            <w:tcW w:w="1666" w:type="dxa"/>
            <w:gridSpan w:val="2"/>
            <w:tcBorders>
              <w:top w:val="single" w:sz="4" w:space="0" w:color="auto"/>
              <w:left w:val="single" w:sz="4" w:space="0" w:color="auto"/>
              <w:bottom w:val="single" w:sz="4" w:space="0" w:color="auto"/>
            </w:tcBorders>
          </w:tcPr>
          <w:p w:rsidR="007E4259" w:rsidRPr="007E4259" w:rsidRDefault="007E4259" w:rsidP="007E4259">
            <w:pPr>
              <w:tabs>
                <w:tab w:val="left" w:pos="1080"/>
              </w:tabs>
              <w:jc w:val="center"/>
              <w:rPr>
                <w:rFonts w:ascii="Times New Roman" w:hAnsi="Times New Roman" w:cs="Times New Roman"/>
                <w:sz w:val="24"/>
                <w:szCs w:val="24"/>
              </w:rPr>
            </w:pPr>
            <w:r>
              <w:rPr>
                <w:rFonts w:ascii="Times New Roman" w:hAnsi="Times New Roman" w:cs="Times New Roman"/>
                <w:sz w:val="24"/>
                <w:szCs w:val="24"/>
              </w:rPr>
              <w:t>средств населения, физических</w:t>
            </w:r>
            <w:r w:rsidR="006371E3">
              <w:rPr>
                <w:rFonts w:ascii="Times New Roman" w:hAnsi="Times New Roman" w:cs="Times New Roman"/>
                <w:sz w:val="24"/>
                <w:szCs w:val="24"/>
              </w:rPr>
              <w:t xml:space="preserve"> </w:t>
            </w:r>
            <w:r>
              <w:rPr>
                <w:rFonts w:ascii="Times New Roman" w:hAnsi="Times New Roman" w:cs="Times New Roman"/>
                <w:sz w:val="24"/>
                <w:szCs w:val="24"/>
              </w:rPr>
              <w:t xml:space="preserve">и юридических лиц, индивидуальных </w:t>
            </w:r>
            <w:proofErr w:type="spellStart"/>
            <w:r>
              <w:rPr>
                <w:rFonts w:ascii="Times New Roman" w:hAnsi="Times New Roman" w:cs="Times New Roman"/>
                <w:sz w:val="24"/>
                <w:szCs w:val="24"/>
              </w:rPr>
              <w:t>пердпринимателей</w:t>
            </w:r>
            <w:proofErr w:type="spellEnd"/>
          </w:p>
        </w:tc>
      </w:tr>
      <w:tr w:rsidR="004F2EA3" w:rsidTr="00605E98">
        <w:trPr>
          <w:trHeight w:val="195"/>
        </w:trPr>
        <w:tc>
          <w:tcPr>
            <w:tcW w:w="675" w:type="dxa"/>
            <w:vMerge/>
          </w:tcPr>
          <w:p w:rsidR="007E4259" w:rsidRPr="007E4259" w:rsidRDefault="007E4259" w:rsidP="007E4259">
            <w:pPr>
              <w:tabs>
                <w:tab w:val="left" w:pos="1080"/>
              </w:tabs>
              <w:rPr>
                <w:rFonts w:ascii="Times New Roman" w:hAnsi="Times New Roman" w:cs="Times New Roman"/>
                <w:sz w:val="24"/>
                <w:szCs w:val="24"/>
              </w:rPr>
            </w:pPr>
          </w:p>
        </w:tc>
        <w:tc>
          <w:tcPr>
            <w:tcW w:w="1701" w:type="dxa"/>
            <w:vMerge/>
          </w:tcPr>
          <w:p w:rsidR="007E4259" w:rsidRPr="007E4259" w:rsidRDefault="007E4259" w:rsidP="007E4259">
            <w:pPr>
              <w:tabs>
                <w:tab w:val="left" w:pos="1080"/>
              </w:tabs>
              <w:rPr>
                <w:rFonts w:ascii="Times New Roman" w:hAnsi="Times New Roman" w:cs="Times New Roman"/>
                <w:sz w:val="24"/>
                <w:szCs w:val="24"/>
              </w:rPr>
            </w:pPr>
          </w:p>
        </w:tc>
        <w:tc>
          <w:tcPr>
            <w:tcW w:w="1134" w:type="dxa"/>
            <w:tcBorders>
              <w:top w:val="single" w:sz="4" w:space="0" w:color="auto"/>
              <w:right w:val="single" w:sz="4" w:space="0" w:color="auto"/>
            </w:tcBorders>
          </w:tcPr>
          <w:p w:rsidR="007E4259" w:rsidRPr="007E4259" w:rsidRDefault="007E4259" w:rsidP="007E4259">
            <w:pPr>
              <w:tabs>
                <w:tab w:val="left" w:pos="1080"/>
              </w:tabs>
              <w:rPr>
                <w:rFonts w:ascii="Times New Roman" w:hAnsi="Times New Roman" w:cs="Times New Roman"/>
                <w:sz w:val="24"/>
                <w:szCs w:val="24"/>
              </w:rPr>
            </w:pPr>
            <w:r>
              <w:rPr>
                <w:rFonts w:ascii="Times New Roman" w:hAnsi="Times New Roman" w:cs="Times New Roman"/>
                <w:sz w:val="24"/>
                <w:szCs w:val="24"/>
              </w:rPr>
              <w:t>рублей</w:t>
            </w:r>
          </w:p>
        </w:tc>
        <w:tc>
          <w:tcPr>
            <w:tcW w:w="567" w:type="dxa"/>
            <w:tcBorders>
              <w:top w:val="single" w:sz="4" w:space="0" w:color="auto"/>
              <w:left w:val="single" w:sz="4" w:space="0" w:color="auto"/>
            </w:tcBorders>
          </w:tcPr>
          <w:p w:rsidR="007E4259" w:rsidRPr="007E4259" w:rsidRDefault="007E4259" w:rsidP="007E4259">
            <w:pPr>
              <w:tabs>
                <w:tab w:val="left" w:pos="1080"/>
              </w:tabs>
              <w:rPr>
                <w:rFonts w:ascii="Times New Roman" w:hAnsi="Times New Roman" w:cs="Times New Roman"/>
                <w:sz w:val="24"/>
                <w:szCs w:val="24"/>
              </w:rPr>
            </w:pPr>
            <w:r>
              <w:rPr>
                <w:rFonts w:ascii="Times New Roman" w:hAnsi="Times New Roman" w:cs="Times New Roman"/>
                <w:sz w:val="24"/>
                <w:szCs w:val="24"/>
              </w:rPr>
              <w:t>%</w:t>
            </w:r>
          </w:p>
        </w:tc>
        <w:tc>
          <w:tcPr>
            <w:tcW w:w="1276" w:type="dxa"/>
            <w:tcBorders>
              <w:top w:val="single" w:sz="4" w:space="0" w:color="auto"/>
              <w:right w:val="single" w:sz="4" w:space="0" w:color="auto"/>
            </w:tcBorders>
          </w:tcPr>
          <w:p w:rsidR="007E4259" w:rsidRPr="007E4259" w:rsidRDefault="007E4259" w:rsidP="00601B4F">
            <w:pPr>
              <w:tabs>
                <w:tab w:val="left" w:pos="1080"/>
              </w:tabs>
              <w:rPr>
                <w:rFonts w:ascii="Times New Roman" w:hAnsi="Times New Roman" w:cs="Times New Roman"/>
                <w:sz w:val="24"/>
                <w:szCs w:val="24"/>
              </w:rPr>
            </w:pPr>
            <w:r>
              <w:rPr>
                <w:rFonts w:ascii="Times New Roman" w:hAnsi="Times New Roman" w:cs="Times New Roman"/>
                <w:sz w:val="24"/>
                <w:szCs w:val="24"/>
              </w:rPr>
              <w:t>рублей</w:t>
            </w:r>
          </w:p>
        </w:tc>
        <w:tc>
          <w:tcPr>
            <w:tcW w:w="709" w:type="dxa"/>
            <w:tcBorders>
              <w:top w:val="single" w:sz="4" w:space="0" w:color="auto"/>
              <w:right w:val="single" w:sz="4" w:space="0" w:color="auto"/>
            </w:tcBorders>
          </w:tcPr>
          <w:p w:rsidR="007E4259" w:rsidRPr="007E4259" w:rsidRDefault="007E4259" w:rsidP="00601B4F">
            <w:pPr>
              <w:tabs>
                <w:tab w:val="left" w:pos="1080"/>
              </w:tabs>
              <w:rPr>
                <w:rFonts w:ascii="Times New Roman" w:hAnsi="Times New Roman" w:cs="Times New Roman"/>
                <w:sz w:val="24"/>
                <w:szCs w:val="24"/>
              </w:rPr>
            </w:pPr>
            <w:r>
              <w:rPr>
                <w:rFonts w:ascii="Times New Roman" w:hAnsi="Times New Roman" w:cs="Times New Roman"/>
                <w:sz w:val="24"/>
                <w:szCs w:val="24"/>
              </w:rPr>
              <w:t>%</w:t>
            </w:r>
          </w:p>
        </w:tc>
        <w:tc>
          <w:tcPr>
            <w:tcW w:w="1276" w:type="dxa"/>
            <w:tcBorders>
              <w:top w:val="single" w:sz="4" w:space="0" w:color="auto"/>
              <w:right w:val="single" w:sz="4" w:space="0" w:color="auto"/>
            </w:tcBorders>
          </w:tcPr>
          <w:p w:rsidR="007E4259" w:rsidRPr="007E4259" w:rsidRDefault="007E4259" w:rsidP="00601B4F">
            <w:pPr>
              <w:tabs>
                <w:tab w:val="left" w:pos="1080"/>
              </w:tabs>
              <w:rPr>
                <w:rFonts w:ascii="Times New Roman" w:hAnsi="Times New Roman" w:cs="Times New Roman"/>
                <w:sz w:val="24"/>
                <w:szCs w:val="24"/>
              </w:rPr>
            </w:pPr>
            <w:r>
              <w:rPr>
                <w:rFonts w:ascii="Times New Roman" w:hAnsi="Times New Roman" w:cs="Times New Roman"/>
                <w:sz w:val="24"/>
                <w:szCs w:val="24"/>
              </w:rPr>
              <w:t>рублей</w:t>
            </w:r>
          </w:p>
        </w:tc>
        <w:tc>
          <w:tcPr>
            <w:tcW w:w="567" w:type="dxa"/>
            <w:tcBorders>
              <w:top w:val="single" w:sz="4" w:space="0" w:color="auto"/>
              <w:right w:val="single" w:sz="4" w:space="0" w:color="auto"/>
            </w:tcBorders>
          </w:tcPr>
          <w:p w:rsidR="007E4259" w:rsidRPr="007E4259" w:rsidRDefault="007E4259" w:rsidP="00601B4F">
            <w:pPr>
              <w:tabs>
                <w:tab w:val="left" w:pos="1080"/>
              </w:tabs>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right w:val="single" w:sz="4" w:space="0" w:color="auto"/>
            </w:tcBorders>
          </w:tcPr>
          <w:p w:rsidR="007E4259" w:rsidRPr="007E4259" w:rsidRDefault="007E4259" w:rsidP="00601B4F">
            <w:pPr>
              <w:tabs>
                <w:tab w:val="left" w:pos="1080"/>
              </w:tabs>
              <w:rPr>
                <w:rFonts w:ascii="Times New Roman" w:hAnsi="Times New Roman" w:cs="Times New Roman"/>
                <w:sz w:val="24"/>
                <w:szCs w:val="24"/>
              </w:rPr>
            </w:pPr>
            <w:r>
              <w:rPr>
                <w:rFonts w:ascii="Times New Roman" w:hAnsi="Times New Roman" w:cs="Times New Roman"/>
                <w:sz w:val="24"/>
                <w:szCs w:val="24"/>
              </w:rPr>
              <w:t>рублей</w:t>
            </w:r>
          </w:p>
        </w:tc>
        <w:tc>
          <w:tcPr>
            <w:tcW w:w="532" w:type="dxa"/>
            <w:tcBorders>
              <w:top w:val="single" w:sz="4" w:space="0" w:color="auto"/>
              <w:left w:val="single" w:sz="4" w:space="0" w:color="auto"/>
            </w:tcBorders>
          </w:tcPr>
          <w:p w:rsidR="007E4259" w:rsidRPr="007E4259" w:rsidRDefault="007E4259" w:rsidP="00601B4F">
            <w:pPr>
              <w:tabs>
                <w:tab w:val="left" w:pos="1080"/>
              </w:tabs>
              <w:rPr>
                <w:rFonts w:ascii="Times New Roman" w:hAnsi="Times New Roman" w:cs="Times New Roman"/>
                <w:sz w:val="24"/>
                <w:szCs w:val="24"/>
              </w:rPr>
            </w:pPr>
            <w:r>
              <w:rPr>
                <w:rFonts w:ascii="Times New Roman" w:hAnsi="Times New Roman" w:cs="Times New Roman"/>
                <w:sz w:val="24"/>
                <w:szCs w:val="24"/>
              </w:rPr>
              <w:t>%</w:t>
            </w:r>
          </w:p>
        </w:tc>
      </w:tr>
      <w:tr w:rsidR="004F2EA3" w:rsidTr="00605E98">
        <w:tc>
          <w:tcPr>
            <w:tcW w:w="675" w:type="dxa"/>
          </w:tcPr>
          <w:p w:rsidR="007E4259" w:rsidRPr="007E4259" w:rsidRDefault="007E4259" w:rsidP="007E4259">
            <w:pPr>
              <w:tabs>
                <w:tab w:val="left" w:pos="1080"/>
              </w:tabs>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7E4259" w:rsidRPr="007E4259" w:rsidRDefault="007E4259" w:rsidP="007E4259">
            <w:pPr>
              <w:tabs>
                <w:tab w:val="left" w:pos="1080"/>
              </w:tabs>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right w:val="single" w:sz="4" w:space="0" w:color="auto"/>
            </w:tcBorders>
          </w:tcPr>
          <w:p w:rsidR="007E4259" w:rsidRPr="007E4259" w:rsidRDefault="007E4259" w:rsidP="007E4259">
            <w:pPr>
              <w:tabs>
                <w:tab w:val="left" w:pos="1080"/>
              </w:tabs>
              <w:jc w:val="center"/>
              <w:rPr>
                <w:rFonts w:ascii="Times New Roman" w:hAnsi="Times New Roman" w:cs="Times New Roman"/>
                <w:sz w:val="24"/>
                <w:szCs w:val="24"/>
              </w:rPr>
            </w:pPr>
            <w:r>
              <w:rPr>
                <w:rFonts w:ascii="Times New Roman" w:hAnsi="Times New Roman" w:cs="Times New Roman"/>
                <w:sz w:val="24"/>
                <w:szCs w:val="24"/>
              </w:rPr>
              <w:t>3</w:t>
            </w:r>
          </w:p>
        </w:tc>
        <w:tc>
          <w:tcPr>
            <w:tcW w:w="567" w:type="dxa"/>
            <w:tcBorders>
              <w:left w:val="single" w:sz="4" w:space="0" w:color="auto"/>
            </w:tcBorders>
          </w:tcPr>
          <w:p w:rsidR="007E4259" w:rsidRPr="007E4259" w:rsidRDefault="007E4259" w:rsidP="007E4259">
            <w:pPr>
              <w:tabs>
                <w:tab w:val="left" w:pos="1080"/>
              </w:tabs>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tcBorders>
              <w:right w:val="single" w:sz="4" w:space="0" w:color="auto"/>
            </w:tcBorders>
          </w:tcPr>
          <w:p w:rsidR="007E4259" w:rsidRPr="007E4259" w:rsidRDefault="007E4259" w:rsidP="007E4259">
            <w:pPr>
              <w:tabs>
                <w:tab w:val="left" w:pos="1080"/>
              </w:tabs>
              <w:jc w:val="center"/>
              <w:rPr>
                <w:rFonts w:ascii="Times New Roman" w:hAnsi="Times New Roman" w:cs="Times New Roman"/>
                <w:sz w:val="24"/>
                <w:szCs w:val="24"/>
              </w:rPr>
            </w:pPr>
            <w:r>
              <w:rPr>
                <w:rFonts w:ascii="Times New Roman" w:hAnsi="Times New Roman" w:cs="Times New Roman"/>
                <w:sz w:val="24"/>
                <w:szCs w:val="24"/>
              </w:rPr>
              <w:t>5</w:t>
            </w:r>
          </w:p>
        </w:tc>
        <w:tc>
          <w:tcPr>
            <w:tcW w:w="709" w:type="dxa"/>
            <w:tcBorders>
              <w:right w:val="single" w:sz="4" w:space="0" w:color="auto"/>
            </w:tcBorders>
          </w:tcPr>
          <w:p w:rsidR="007E4259" w:rsidRPr="007E4259" w:rsidRDefault="007E4259" w:rsidP="007E4259">
            <w:pPr>
              <w:tabs>
                <w:tab w:val="left" w:pos="1080"/>
              </w:tabs>
              <w:jc w:val="center"/>
              <w:rPr>
                <w:rFonts w:ascii="Times New Roman" w:hAnsi="Times New Roman" w:cs="Times New Roman"/>
                <w:sz w:val="24"/>
                <w:szCs w:val="24"/>
              </w:rPr>
            </w:pPr>
          </w:p>
        </w:tc>
        <w:tc>
          <w:tcPr>
            <w:tcW w:w="1276" w:type="dxa"/>
            <w:tcBorders>
              <w:right w:val="single" w:sz="4" w:space="0" w:color="auto"/>
            </w:tcBorders>
          </w:tcPr>
          <w:p w:rsidR="007E4259" w:rsidRPr="007E4259" w:rsidRDefault="007E4259" w:rsidP="007E4259">
            <w:pPr>
              <w:tabs>
                <w:tab w:val="left" w:pos="1080"/>
              </w:tabs>
              <w:jc w:val="center"/>
              <w:rPr>
                <w:rFonts w:ascii="Times New Roman" w:hAnsi="Times New Roman" w:cs="Times New Roman"/>
                <w:sz w:val="24"/>
                <w:szCs w:val="24"/>
              </w:rPr>
            </w:pPr>
            <w:r>
              <w:rPr>
                <w:rFonts w:ascii="Times New Roman" w:hAnsi="Times New Roman" w:cs="Times New Roman"/>
                <w:sz w:val="24"/>
                <w:szCs w:val="24"/>
              </w:rPr>
              <w:t>6</w:t>
            </w:r>
          </w:p>
        </w:tc>
        <w:tc>
          <w:tcPr>
            <w:tcW w:w="567" w:type="dxa"/>
            <w:tcBorders>
              <w:right w:val="single" w:sz="4" w:space="0" w:color="auto"/>
            </w:tcBorders>
          </w:tcPr>
          <w:p w:rsidR="007E4259" w:rsidRPr="007E4259" w:rsidRDefault="007E4259" w:rsidP="007E4259">
            <w:pPr>
              <w:tabs>
                <w:tab w:val="left" w:pos="1080"/>
              </w:tabs>
              <w:jc w:val="center"/>
              <w:rPr>
                <w:rFonts w:ascii="Times New Roman" w:hAnsi="Times New Roman" w:cs="Times New Roman"/>
                <w:sz w:val="24"/>
                <w:szCs w:val="24"/>
              </w:rPr>
            </w:pPr>
          </w:p>
        </w:tc>
        <w:tc>
          <w:tcPr>
            <w:tcW w:w="1134" w:type="dxa"/>
            <w:tcBorders>
              <w:left w:val="single" w:sz="4" w:space="0" w:color="auto"/>
              <w:right w:val="single" w:sz="4" w:space="0" w:color="auto"/>
            </w:tcBorders>
          </w:tcPr>
          <w:p w:rsidR="007E4259" w:rsidRPr="007E4259" w:rsidRDefault="007E4259" w:rsidP="007E4259">
            <w:pPr>
              <w:tabs>
                <w:tab w:val="left" w:pos="1080"/>
              </w:tabs>
              <w:jc w:val="center"/>
              <w:rPr>
                <w:rFonts w:ascii="Times New Roman" w:hAnsi="Times New Roman" w:cs="Times New Roman"/>
                <w:sz w:val="24"/>
                <w:szCs w:val="24"/>
              </w:rPr>
            </w:pPr>
          </w:p>
        </w:tc>
        <w:tc>
          <w:tcPr>
            <w:tcW w:w="532" w:type="dxa"/>
            <w:tcBorders>
              <w:left w:val="single" w:sz="4" w:space="0" w:color="auto"/>
            </w:tcBorders>
          </w:tcPr>
          <w:p w:rsidR="007E4259" w:rsidRPr="007E4259" w:rsidRDefault="007E4259" w:rsidP="007E4259">
            <w:pPr>
              <w:tabs>
                <w:tab w:val="left" w:pos="1080"/>
              </w:tabs>
              <w:jc w:val="center"/>
              <w:rPr>
                <w:rFonts w:ascii="Times New Roman" w:hAnsi="Times New Roman" w:cs="Times New Roman"/>
                <w:sz w:val="24"/>
                <w:szCs w:val="24"/>
              </w:rPr>
            </w:pPr>
          </w:p>
        </w:tc>
      </w:tr>
      <w:tr w:rsidR="004F2EA3" w:rsidTr="00605E98">
        <w:tc>
          <w:tcPr>
            <w:tcW w:w="675" w:type="dxa"/>
          </w:tcPr>
          <w:p w:rsidR="007E4259" w:rsidRPr="007E4259" w:rsidRDefault="007E4259" w:rsidP="007E4259">
            <w:pPr>
              <w:tabs>
                <w:tab w:val="left" w:pos="1080"/>
              </w:tabs>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7E4259" w:rsidRPr="00605E98" w:rsidRDefault="00605E98" w:rsidP="00281D71">
            <w:pPr>
              <w:tabs>
                <w:tab w:val="left" w:pos="1080"/>
              </w:tabs>
              <w:ind w:right="-108"/>
              <w:rPr>
                <w:rFonts w:ascii="Times New Roman" w:hAnsi="Times New Roman" w:cs="Times New Roman"/>
                <w:sz w:val="24"/>
                <w:szCs w:val="24"/>
              </w:rPr>
            </w:pPr>
            <w:r w:rsidRPr="00605E98">
              <w:rPr>
                <w:rFonts w:ascii="Times New Roman" w:hAnsi="Times New Roman" w:cs="Times New Roman"/>
                <w:sz w:val="24"/>
                <w:szCs w:val="24"/>
              </w:rPr>
              <w:t>«</w:t>
            </w:r>
            <w:r w:rsidR="007573F7">
              <w:rPr>
                <w:rFonts w:ascii="Times New Roman" w:hAnsi="Times New Roman" w:cs="Times New Roman"/>
                <w:sz w:val="24"/>
                <w:szCs w:val="24"/>
              </w:rPr>
              <w:t>Б</w:t>
            </w:r>
            <w:r w:rsidRPr="00605E98">
              <w:rPr>
                <w:rFonts w:ascii="Times New Roman" w:hAnsi="Times New Roman" w:cs="Times New Roman"/>
                <w:sz w:val="24"/>
                <w:szCs w:val="24"/>
              </w:rPr>
              <w:t>лагоустройство территории поселка Озаренный по ул. Дорожная»</w:t>
            </w:r>
          </w:p>
        </w:tc>
        <w:tc>
          <w:tcPr>
            <w:tcW w:w="1134" w:type="dxa"/>
            <w:tcBorders>
              <w:right w:val="single" w:sz="4" w:space="0" w:color="auto"/>
            </w:tcBorders>
          </w:tcPr>
          <w:p w:rsidR="00605E98" w:rsidRPr="007573F7" w:rsidRDefault="00605E98" w:rsidP="00037450">
            <w:pPr>
              <w:tabs>
                <w:tab w:val="left" w:pos="1080"/>
              </w:tabs>
              <w:ind w:left="-108" w:right="-108"/>
              <w:rPr>
                <w:rFonts w:ascii="Times New Roman" w:hAnsi="Times New Roman" w:cs="Times New Roman"/>
                <w:sz w:val="24"/>
                <w:szCs w:val="24"/>
              </w:rPr>
            </w:pPr>
          </w:p>
          <w:p w:rsidR="00605E98" w:rsidRPr="007573F7" w:rsidRDefault="00605E98" w:rsidP="00037450">
            <w:pPr>
              <w:tabs>
                <w:tab w:val="left" w:pos="1080"/>
              </w:tabs>
              <w:ind w:left="-108" w:right="-108"/>
              <w:rPr>
                <w:rFonts w:ascii="Times New Roman" w:hAnsi="Times New Roman" w:cs="Times New Roman"/>
                <w:sz w:val="24"/>
                <w:szCs w:val="24"/>
              </w:rPr>
            </w:pPr>
          </w:p>
          <w:p w:rsidR="007E4259" w:rsidRPr="00462037" w:rsidRDefault="00605E98" w:rsidP="00605E98">
            <w:pPr>
              <w:tabs>
                <w:tab w:val="left" w:pos="1080"/>
              </w:tabs>
              <w:ind w:left="-108" w:right="-108"/>
              <w:rPr>
                <w:rFonts w:ascii="Times New Roman" w:hAnsi="Times New Roman" w:cs="Times New Roman"/>
                <w:sz w:val="24"/>
                <w:szCs w:val="24"/>
              </w:rPr>
            </w:pPr>
            <w:r w:rsidRPr="007573F7">
              <w:rPr>
                <w:rFonts w:ascii="Times New Roman" w:hAnsi="Times New Roman" w:cs="Times New Roman"/>
                <w:sz w:val="24"/>
                <w:szCs w:val="24"/>
              </w:rPr>
              <w:t xml:space="preserve">  </w:t>
            </w:r>
            <w:r w:rsidR="00462037">
              <w:rPr>
                <w:rFonts w:ascii="Times New Roman" w:hAnsi="Times New Roman" w:cs="Times New Roman"/>
                <w:sz w:val="24"/>
                <w:szCs w:val="24"/>
              </w:rPr>
              <w:t>995368,80</w:t>
            </w:r>
          </w:p>
        </w:tc>
        <w:tc>
          <w:tcPr>
            <w:tcW w:w="567" w:type="dxa"/>
            <w:tcBorders>
              <w:left w:val="single" w:sz="4" w:space="0" w:color="auto"/>
            </w:tcBorders>
          </w:tcPr>
          <w:p w:rsidR="00605E98" w:rsidRDefault="00605E98" w:rsidP="007E4259">
            <w:pPr>
              <w:tabs>
                <w:tab w:val="left" w:pos="1080"/>
              </w:tabs>
              <w:rPr>
                <w:rFonts w:ascii="Times New Roman" w:hAnsi="Times New Roman" w:cs="Times New Roman"/>
                <w:sz w:val="20"/>
                <w:szCs w:val="20"/>
                <w:lang w:val="en-US"/>
              </w:rPr>
            </w:pPr>
          </w:p>
          <w:p w:rsidR="00605E98" w:rsidRDefault="00605E98" w:rsidP="007E4259">
            <w:pPr>
              <w:tabs>
                <w:tab w:val="left" w:pos="1080"/>
              </w:tabs>
              <w:rPr>
                <w:rFonts w:ascii="Times New Roman" w:hAnsi="Times New Roman" w:cs="Times New Roman"/>
                <w:sz w:val="20"/>
                <w:szCs w:val="20"/>
                <w:lang w:val="en-US"/>
              </w:rPr>
            </w:pPr>
          </w:p>
          <w:p w:rsidR="00605E98" w:rsidRDefault="00605E98" w:rsidP="007E4259">
            <w:pPr>
              <w:tabs>
                <w:tab w:val="left" w:pos="1080"/>
              </w:tabs>
              <w:rPr>
                <w:rFonts w:ascii="Times New Roman" w:hAnsi="Times New Roman" w:cs="Times New Roman"/>
                <w:sz w:val="20"/>
                <w:szCs w:val="20"/>
                <w:lang w:val="en-US"/>
              </w:rPr>
            </w:pPr>
          </w:p>
          <w:p w:rsidR="00605E98" w:rsidRDefault="00605E98" w:rsidP="007E4259">
            <w:pPr>
              <w:tabs>
                <w:tab w:val="left" w:pos="1080"/>
              </w:tabs>
              <w:rPr>
                <w:rFonts w:ascii="Times New Roman" w:hAnsi="Times New Roman" w:cs="Times New Roman"/>
                <w:sz w:val="20"/>
                <w:szCs w:val="20"/>
                <w:lang w:val="en-US"/>
              </w:rPr>
            </w:pPr>
          </w:p>
          <w:p w:rsidR="007E4259" w:rsidRPr="00605E98" w:rsidRDefault="004F2EA3" w:rsidP="007E4259">
            <w:pPr>
              <w:tabs>
                <w:tab w:val="left" w:pos="1080"/>
              </w:tabs>
              <w:rPr>
                <w:rFonts w:ascii="Times New Roman" w:hAnsi="Times New Roman" w:cs="Times New Roman"/>
                <w:sz w:val="20"/>
                <w:szCs w:val="20"/>
              </w:rPr>
            </w:pPr>
            <w:r w:rsidRPr="00605E98">
              <w:rPr>
                <w:rFonts w:ascii="Times New Roman" w:hAnsi="Times New Roman" w:cs="Times New Roman"/>
                <w:sz w:val="20"/>
                <w:szCs w:val="20"/>
              </w:rPr>
              <w:t>100</w:t>
            </w:r>
          </w:p>
        </w:tc>
        <w:tc>
          <w:tcPr>
            <w:tcW w:w="1276" w:type="dxa"/>
            <w:tcBorders>
              <w:right w:val="single" w:sz="4" w:space="0" w:color="auto"/>
            </w:tcBorders>
          </w:tcPr>
          <w:p w:rsidR="00605E98" w:rsidRDefault="00605E98" w:rsidP="007E4259">
            <w:pPr>
              <w:tabs>
                <w:tab w:val="left" w:pos="1080"/>
              </w:tabs>
              <w:rPr>
                <w:rFonts w:ascii="Times New Roman" w:hAnsi="Times New Roman" w:cs="Times New Roman"/>
                <w:sz w:val="24"/>
                <w:szCs w:val="24"/>
                <w:lang w:val="en-US"/>
              </w:rPr>
            </w:pPr>
          </w:p>
          <w:p w:rsidR="00605E98" w:rsidRDefault="00605E98" w:rsidP="007E4259">
            <w:pPr>
              <w:tabs>
                <w:tab w:val="left" w:pos="1080"/>
              </w:tabs>
              <w:rPr>
                <w:rFonts w:ascii="Times New Roman" w:hAnsi="Times New Roman" w:cs="Times New Roman"/>
                <w:sz w:val="24"/>
                <w:szCs w:val="24"/>
                <w:lang w:val="en-US"/>
              </w:rPr>
            </w:pPr>
          </w:p>
          <w:p w:rsidR="00605E98" w:rsidRDefault="00605E98" w:rsidP="007E4259">
            <w:pPr>
              <w:tabs>
                <w:tab w:val="left" w:pos="1080"/>
              </w:tabs>
              <w:rPr>
                <w:rFonts w:ascii="Times New Roman" w:hAnsi="Times New Roman" w:cs="Times New Roman"/>
                <w:sz w:val="24"/>
                <w:szCs w:val="24"/>
              </w:rPr>
            </w:pPr>
          </w:p>
          <w:p w:rsidR="007E4259" w:rsidRPr="006371E3" w:rsidRDefault="0058558E" w:rsidP="00605E98">
            <w:pPr>
              <w:rPr>
                <w:rFonts w:ascii="Times New Roman" w:hAnsi="Times New Roman" w:cs="Times New Roman"/>
                <w:sz w:val="24"/>
                <w:szCs w:val="24"/>
              </w:rPr>
            </w:pPr>
            <w:r>
              <w:rPr>
                <w:rFonts w:ascii="Times New Roman" w:hAnsi="Times New Roman" w:cs="Times New Roman"/>
                <w:sz w:val="24"/>
                <w:szCs w:val="24"/>
              </w:rPr>
              <w:t xml:space="preserve">898320,34 </w:t>
            </w:r>
          </w:p>
        </w:tc>
        <w:tc>
          <w:tcPr>
            <w:tcW w:w="709" w:type="dxa"/>
            <w:tcBorders>
              <w:right w:val="single" w:sz="4" w:space="0" w:color="auto"/>
            </w:tcBorders>
          </w:tcPr>
          <w:p w:rsidR="00605E98" w:rsidRDefault="00605E98" w:rsidP="007E4259">
            <w:pPr>
              <w:tabs>
                <w:tab w:val="left" w:pos="1080"/>
              </w:tabs>
              <w:rPr>
                <w:rFonts w:ascii="Times New Roman" w:hAnsi="Times New Roman" w:cs="Times New Roman"/>
                <w:sz w:val="24"/>
                <w:szCs w:val="24"/>
              </w:rPr>
            </w:pPr>
          </w:p>
          <w:p w:rsidR="00605E98" w:rsidRDefault="00605E98" w:rsidP="00605E98">
            <w:pPr>
              <w:rPr>
                <w:rFonts w:ascii="Times New Roman" w:hAnsi="Times New Roman" w:cs="Times New Roman"/>
                <w:sz w:val="24"/>
                <w:szCs w:val="24"/>
              </w:rPr>
            </w:pPr>
          </w:p>
          <w:p w:rsidR="00605E98" w:rsidRDefault="00605E98" w:rsidP="00605E98">
            <w:pPr>
              <w:rPr>
                <w:rFonts w:ascii="Times New Roman" w:hAnsi="Times New Roman" w:cs="Times New Roman"/>
                <w:sz w:val="24"/>
                <w:szCs w:val="24"/>
              </w:rPr>
            </w:pPr>
          </w:p>
          <w:p w:rsidR="007E4259" w:rsidRPr="00EF757B" w:rsidRDefault="0058558E" w:rsidP="00605E98">
            <w:pPr>
              <w:rPr>
                <w:rFonts w:ascii="Times New Roman" w:hAnsi="Times New Roman" w:cs="Times New Roman"/>
                <w:sz w:val="24"/>
                <w:szCs w:val="24"/>
              </w:rPr>
            </w:pPr>
            <w:r>
              <w:rPr>
                <w:rFonts w:ascii="Times New Roman" w:hAnsi="Times New Roman" w:cs="Times New Roman"/>
                <w:sz w:val="24"/>
                <w:szCs w:val="24"/>
              </w:rPr>
              <w:t>9</w:t>
            </w:r>
            <w:r w:rsidR="00EF757B">
              <w:rPr>
                <w:rFonts w:ascii="Times New Roman" w:hAnsi="Times New Roman" w:cs="Times New Roman"/>
                <w:sz w:val="24"/>
                <w:szCs w:val="24"/>
              </w:rPr>
              <w:t>5</w:t>
            </w:r>
          </w:p>
        </w:tc>
        <w:tc>
          <w:tcPr>
            <w:tcW w:w="1276" w:type="dxa"/>
            <w:tcBorders>
              <w:right w:val="single" w:sz="4" w:space="0" w:color="auto"/>
            </w:tcBorders>
          </w:tcPr>
          <w:p w:rsidR="007E4259" w:rsidRDefault="007E4259" w:rsidP="007E4259">
            <w:pPr>
              <w:tabs>
                <w:tab w:val="left" w:pos="1080"/>
              </w:tabs>
              <w:rPr>
                <w:rFonts w:ascii="Times New Roman" w:hAnsi="Times New Roman" w:cs="Times New Roman"/>
                <w:sz w:val="24"/>
                <w:szCs w:val="24"/>
                <w:lang w:val="en-US"/>
              </w:rPr>
            </w:pPr>
          </w:p>
          <w:p w:rsidR="00605E98" w:rsidRDefault="00605E98" w:rsidP="007E4259">
            <w:pPr>
              <w:tabs>
                <w:tab w:val="left" w:pos="1080"/>
              </w:tabs>
              <w:rPr>
                <w:rFonts w:ascii="Times New Roman" w:hAnsi="Times New Roman" w:cs="Times New Roman"/>
                <w:sz w:val="24"/>
                <w:szCs w:val="24"/>
                <w:lang w:val="en-US"/>
              </w:rPr>
            </w:pPr>
          </w:p>
          <w:p w:rsidR="00605E98" w:rsidRDefault="00605E98" w:rsidP="007E4259">
            <w:pPr>
              <w:tabs>
                <w:tab w:val="left" w:pos="1080"/>
              </w:tabs>
              <w:rPr>
                <w:rFonts w:ascii="Times New Roman" w:hAnsi="Times New Roman" w:cs="Times New Roman"/>
                <w:sz w:val="24"/>
                <w:szCs w:val="24"/>
                <w:lang w:val="en-US"/>
              </w:rPr>
            </w:pPr>
          </w:p>
          <w:p w:rsidR="0058558E" w:rsidRPr="00462037" w:rsidRDefault="0058558E" w:rsidP="00605E98">
            <w:pPr>
              <w:tabs>
                <w:tab w:val="left" w:pos="1080"/>
              </w:tabs>
              <w:rPr>
                <w:rFonts w:ascii="Times New Roman" w:hAnsi="Times New Roman" w:cs="Times New Roman"/>
                <w:sz w:val="24"/>
                <w:szCs w:val="24"/>
              </w:rPr>
            </w:pPr>
            <w:r>
              <w:rPr>
                <w:rFonts w:ascii="Times New Roman" w:hAnsi="Times New Roman" w:cs="Times New Roman"/>
                <w:sz w:val="24"/>
                <w:szCs w:val="24"/>
              </w:rPr>
              <w:t>47280,02</w:t>
            </w:r>
          </w:p>
        </w:tc>
        <w:tc>
          <w:tcPr>
            <w:tcW w:w="567" w:type="dxa"/>
            <w:tcBorders>
              <w:right w:val="single" w:sz="4" w:space="0" w:color="auto"/>
            </w:tcBorders>
          </w:tcPr>
          <w:p w:rsidR="00605E98" w:rsidRDefault="00605E98" w:rsidP="007E4259">
            <w:pPr>
              <w:tabs>
                <w:tab w:val="left" w:pos="1080"/>
              </w:tabs>
              <w:rPr>
                <w:rFonts w:ascii="Times New Roman" w:hAnsi="Times New Roman" w:cs="Times New Roman"/>
                <w:sz w:val="24"/>
                <w:szCs w:val="24"/>
              </w:rPr>
            </w:pPr>
          </w:p>
          <w:p w:rsidR="00605E98" w:rsidRDefault="00605E98" w:rsidP="00605E98">
            <w:pPr>
              <w:rPr>
                <w:rFonts w:ascii="Times New Roman" w:hAnsi="Times New Roman" w:cs="Times New Roman"/>
                <w:sz w:val="24"/>
                <w:szCs w:val="24"/>
              </w:rPr>
            </w:pPr>
          </w:p>
          <w:p w:rsidR="00605E98" w:rsidRDefault="00605E98" w:rsidP="00605E98">
            <w:pPr>
              <w:rPr>
                <w:rFonts w:ascii="Times New Roman" w:hAnsi="Times New Roman" w:cs="Times New Roman"/>
                <w:sz w:val="24"/>
                <w:szCs w:val="24"/>
              </w:rPr>
            </w:pPr>
          </w:p>
          <w:p w:rsidR="007E4259" w:rsidRPr="0058558E" w:rsidRDefault="0058558E" w:rsidP="00605E98">
            <w:pPr>
              <w:rPr>
                <w:rFonts w:ascii="Times New Roman" w:hAnsi="Times New Roman" w:cs="Times New Roman"/>
                <w:sz w:val="24"/>
                <w:szCs w:val="24"/>
              </w:rPr>
            </w:pPr>
            <w:r>
              <w:rPr>
                <w:rFonts w:ascii="Times New Roman" w:hAnsi="Times New Roman" w:cs="Times New Roman"/>
                <w:sz w:val="24"/>
                <w:szCs w:val="24"/>
              </w:rPr>
              <w:t>5</w:t>
            </w:r>
          </w:p>
        </w:tc>
        <w:tc>
          <w:tcPr>
            <w:tcW w:w="1134" w:type="dxa"/>
            <w:tcBorders>
              <w:left w:val="single" w:sz="4" w:space="0" w:color="auto"/>
              <w:right w:val="single" w:sz="4" w:space="0" w:color="auto"/>
            </w:tcBorders>
          </w:tcPr>
          <w:p w:rsidR="00605E98" w:rsidRDefault="00605E98" w:rsidP="00A374A1">
            <w:pPr>
              <w:tabs>
                <w:tab w:val="left" w:pos="1080"/>
              </w:tabs>
              <w:ind w:right="-108"/>
              <w:rPr>
                <w:rFonts w:ascii="Times New Roman" w:hAnsi="Times New Roman" w:cs="Times New Roman"/>
                <w:sz w:val="24"/>
                <w:szCs w:val="24"/>
              </w:rPr>
            </w:pPr>
          </w:p>
          <w:p w:rsidR="00605E98" w:rsidRDefault="00605E98" w:rsidP="00605E98">
            <w:pPr>
              <w:rPr>
                <w:rFonts w:ascii="Times New Roman" w:hAnsi="Times New Roman" w:cs="Times New Roman"/>
                <w:sz w:val="24"/>
                <w:szCs w:val="24"/>
              </w:rPr>
            </w:pPr>
          </w:p>
          <w:p w:rsidR="00605E98" w:rsidRDefault="00605E98" w:rsidP="00605E98">
            <w:pPr>
              <w:rPr>
                <w:rFonts w:ascii="Times New Roman" w:hAnsi="Times New Roman" w:cs="Times New Roman"/>
                <w:sz w:val="24"/>
                <w:szCs w:val="24"/>
              </w:rPr>
            </w:pPr>
          </w:p>
          <w:p w:rsidR="007E4259" w:rsidRPr="006371E3" w:rsidRDefault="00462037" w:rsidP="00605E98">
            <w:pPr>
              <w:rPr>
                <w:rFonts w:ascii="Times New Roman" w:hAnsi="Times New Roman" w:cs="Times New Roman"/>
                <w:sz w:val="24"/>
                <w:szCs w:val="24"/>
              </w:rPr>
            </w:pPr>
            <w:r>
              <w:rPr>
                <w:rFonts w:ascii="Times New Roman" w:hAnsi="Times New Roman" w:cs="Times New Roman"/>
                <w:sz w:val="24"/>
                <w:szCs w:val="24"/>
              </w:rPr>
              <w:t>49768,44</w:t>
            </w:r>
          </w:p>
        </w:tc>
        <w:tc>
          <w:tcPr>
            <w:tcW w:w="532" w:type="dxa"/>
            <w:tcBorders>
              <w:left w:val="single" w:sz="4" w:space="0" w:color="auto"/>
            </w:tcBorders>
          </w:tcPr>
          <w:p w:rsidR="00605E98" w:rsidRDefault="00605E98" w:rsidP="007E4259">
            <w:pPr>
              <w:tabs>
                <w:tab w:val="left" w:pos="1080"/>
              </w:tabs>
              <w:rPr>
                <w:rFonts w:ascii="Times New Roman" w:hAnsi="Times New Roman" w:cs="Times New Roman"/>
                <w:sz w:val="24"/>
                <w:szCs w:val="24"/>
                <w:lang w:val="en-US"/>
              </w:rPr>
            </w:pPr>
          </w:p>
          <w:p w:rsidR="00605E98" w:rsidRDefault="00605E98" w:rsidP="00605E98">
            <w:pPr>
              <w:rPr>
                <w:rFonts w:ascii="Times New Roman" w:hAnsi="Times New Roman" w:cs="Times New Roman"/>
                <w:sz w:val="24"/>
                <w:szCs w:val="24"/>
                <w:lang w:val="en-US"/>
              </w:rPr>
            </w:pPr>
          </w:p>
          <w:p w:rsidR="00605E98" w:rsidRDefault="00605E98" w:rsidP="00605E98">
            <w:pPr>
              <w:rPr>
                <w:rFonts w:ascii="Times New Roman" w:hAnsi="Times New Roman" w:cs="Times New Roman"/>
                <w:sz w:val="24"/>
                <w:szCs w:val="24"/>
                <w:lang w:val="en-US"/>
              </w:rPr>
            </w:pPr>
          </w:p>
          <w:p w:rsidR="007E4259" w:rsidRPr="006371E3" w:rsidRDefault="006371E3" w:rsidP="00605E98">
            <w:pPr>
              <w:rPr>
                <w:rFonts w:ascii="Times New Roman" w:hAnsi="Times New Roman" w:cs="Times New Roman"/>
                <w:sz w:val="24"/>
                <w:szCs w:val="24"/>
              </w:rPr>
            </w:pPr>
            <w:r>
              <w:rPr>
                <w:rFonts w:ascii="Times New Roman" w:hAnsi="Times New Roman" w:cs="Times New Roman"/>
                <w:sz w:val="24"/>
                <w:szCs w:val="24"/>
              </w:rPr>
              <w:t>5</w:t>
            </w:r>
          </w:p>
        </w:tc>
      </w:tr>
      <w:tr w:rsidR="004F2EA3" w:rsidTr="00605E98">
        <w:tc>
          <w:tcPr>
            <w:tcW w:w="675" w:type="dxa"/>
          </w:tcPr>
          <w:p w:rsidR="007E4259" w:rsidRPr="007E4259" w:rsidRDefault="007E4259" w:rsidP="007E4259">
            <w:pPr>
              <w:tabs>
                <w:tab w:val="left" w:pos="1080"/>
              </w:tabs>
              <w:rPr>
                <w:rFonts w:ascii="Times New Roman" w:hAnsi="Times New Roman" w:cs="Times New Roman"/>
                <w:sz w:val="24"/>
                <w:szCs w:val="24"/>
              </w:rPr>
            </w:pPr>
          </w:p>
        </w:tc>
        <w:tc>
          <w:tcPr>
            <w:tcW w:w="1701" w:type="dxa"/>
          </w:tcPr>
          <w:p w:rsidR="007E4259" w:rsidRPr="007E4259" w:rsidRDefault="00037450" w:rsidP="007E4259">
            <w:pPr>
              <w:tabs>
                <w:tab w:val="left" w:pos="1080"/>
              </w:tabs>
              <w:rPr>
                <w:rFonts w:ascii="Times New Roman" w:hAnsi="Times New Roman" w:cs="Times New Roman"/>
                <w:sz w:val="24"/>
                <w:szCs w:val="24"/>
              </w:rPr>
            </w:pPr>
            <w:r>
              <w:rPr>
                <w:rFonts w:ascii="Times New Roman" w:hAnsi="Times New Roman" w:cs="Times New Roman"/>
                <w:sz w:val="24"/>
                <w:szCs w:val="24"/>
              </w:rPr>
              <w:t>Итого</w:t>
            </w:r>
          </w:p>
        </w:tc>
        <w:tc>
          <w:tcPr>
            <w:tcW w:w="1134" w:type="dxa"/>
            <w:tcBorders>
              <w:right w:val="single" w:sz="4" w:space="0" w:color="auto"/>
            </w:tcBorders>
          </w:tcPr>
          <w:p w:rsidR="007E4259" w:rsidRPr="00462037" w:rsidRDefault="00462037" w:rsidP="00037450">
            <w:pPr>
              <w:tabs>
                <w:tab w:val="left" w:pos="1080"/>
              </w:tabs>
              <w:ind w:left="-108" w:right="-108"/>
              <w:rPr>
                <w:rFonts w:ascii="Times New Roman" w:hAnsi="Times New Roman" w:cs="Times New Roman"/>
                <w:sz w:val="24"/>
                <w:szCs w:val="24"/>
              </w:rPr>
            </w:pPr>
            <w:r>
              <w:rPr>
                <w:rFonts w:ascii="Times New Roman" w:hAnsi="Times New Roman" w:cs="Times New Roman"/>
                <w:sz w:val="24"/>
                <w:szCs w:val="24"/>
              </w:rPr>
              <w:t>995368,80</w:t>
            </w:r>
          </w:p>
        </w:tc>
        <w:tc>
          <w:tcPr>
            <w:tcW w:w="567" w:type="dxa"/>
            <w:tcBorders>
              <w:left w:val="single" w:sz="4" w:space="0" w:color="auto"/>
            </w:tcBorders>
          </w:tcPr>
          <w:p w:rsidR="007E4259" w:rsidRPr="00605E98" w:rsidRDefault="00037450" w:rsidP="007E4259">
            <w:pPr>
              <w:tabs>
                <w:tab w:val="left" w:pos="1080"/>
              </w:tabs>
              <w:rPr>
                <w:rFonts w:ascii="Times New Roman" w:hAnsi="Times New Roman" w:cs="Times New Roman"/>
              </w:rPr>
            </w:pPr>
            <w:r w:rsidRPr="00605E98">
              <w:rPr>
                <w:rFonts w:ascii="Times New Roman" w:hAnsi="Times New Roman" w:cs="Times New Roman"/>
              </w:rPr>
              <w:t>100</w:t>
            </w:r>
          </w:p>
        </w:tc>
        <w:tc>
          <w:tcPr>
            <w:tcW w:w="1276" w:type="dxa"/>
            <w:tcBorders>
              <w:right w:val="single" w:sz="4" w:space="0" w:color="auto"/>
            </w:tcBorders>
          </w:tcPr>
          <w:p w:rsidR="007E4259" w:rsidRPr="00B66D60" w:rsidRDefault="0058558E" w:rsidP="007E4259">
            <w:pPr>
              <w:tabs>
                <w:tab w:val="left" w:pos="1080"/>
              </w:tabs>
              <w:rPr>
                <w:rFonts w:ascii="Times New Roman" w:hAnsi="Times New Roman" w:cs="Times New Roman"/>
                <w:sz w:val="24"/>
                <w:szCs w:val="24"/>
              </w:rPr>
            </w:pPr>
            <w:r>
              <w:rPr>
                <w:rFonts w:ascii="Times New Roman" w:hAnsi="Times New Roman" w:cs="Times New Roman"/>
                <w:sz w:val="24"/>
                <w:szCs w:val="24"/>
              </w:rPr>
              <w:t>898320,34</w:t>
            </w:r>
          </w:p>
        </w:tc>
        <w:tc>
          <w:tcPr>
            <w:tcW w:w="709" w:type="dxa"/>
            <w:tcBorders>
              <w:right w:val="single" w:sz="4" w:space="0" w:color="auto"/>
            </w:tcBorders>
          </w:tcPr>
          <w:p w:rsidR="007E4259" w:rsidRPr="006371E3" w:rsidRDefault="0058558E" w:rsidP="007E4259">
            <w:pPr>
              <w:tabs>
                <w:tab w:val="left" w:pos="1080"/>
              </w:tabs>
              <w:rPr>
                <w:rFonts w:ascii="Times New Roman" w:hAnsi="Times New Roman" w:cs="Times New Roman"/>
                <w:sz w:val="24"/>
                <w:szCs w:val="24"/>
              </w:rPr>
            </w:pPr>
            <w:r>
              <w:rPr>
                <w:rFonts w:ascii="Times New Roman" w:hAnsi="Times New Roman" w:cs="Times New Roman"/>
                <w:sz w:val="24"/>
                <w:szCs w:val="24"/>
              </w:rPr>
              <w:t>9</w:t>
            </w:r>
            <w:r w:rsidR="006371E3">
              <w:rPr>
                <w:rFonts w:ascii="Times New Roman" w:hAnsi="Times New Roman" w:cs="Times New Roman"/>
                <w:sz w:val="24"/>
                <w:szCs w:val="24"/>
              </w:rPr>
              <w:t>5</w:t>
            </w:r>
          </w:p>
        </w:tc>
        <w:tc>
          <w:tcPr>
            <w:tcW w:w="1276" w:type="dxa"/>
            <w:tcBorders>
              <w:right w:val="single" w:sz="4" w:space="0" w:color="auto"/>
            </w:tcBorders>
          </w:tcPr>
          <w:p w:rsidR="007E4259" w:rsidRPr="00462037" w:rsidRDefault="0058558E" w:rsidP="007E4259">
            <w:pPr>
              <w:tabs>
                <w:tab w:val="left" w:pos="1080"/>
              </w:tabs>
              <w:rPr>
                <w:rFonts w:ascii="Times New Roman" w:hAnsi="Times New Roman" w:cs="Times New Roman"/>
                <w:sz w:val="24"/>
                <w:szCs w:val="24"/>
              </w:rPr>
            </w:pPr>
            <w:r>
              <w:rPr>
                <w:rFonts w:ascii="Times New Roman" w:hAnsi="Times New Roman" w:cs="Times New Roman"/>
                <w:sz w:val="24"/>
                <w:szCs w:val="24"/>
              </w:rPr>
              <w:t>47280,22</w:t>
            </w:r>
          </w:p>
        </w:tc>
        <w:tc>
          <w:tcPr>
            <w:tcW w:w="567" w:type="dxa"/>
            <w:tcBorders>
              <w:right w:val="single" w:sz="4" w:space="0" w:color="auto"/>
            </w:tcBorders>
          </w:tcPr>
          <w:p w:rsidR="007E4259" w:rsidRPr="0058558E" w:rsidRDefault="00605E98" w:rsidP="007E4259">
            <w:pPr>
              <w:tabs>
                <w:tab w:val="left" w:pos="1080"/>
              </w:tabs>
              <w:rPr>
                <w:rFonts w:ascii="Times New Roman" w:hAnsi="Times New Roman" w:cs="Times New Roman"/>
                <w:sz w:val="24"/>
                <w:szCs w:val="24"/>
              </w:rPr>
            </w:pPr>
            <w:r>
              <w:rPr>
                <w:rFonts w:ascii="Times New Roman" w:hAnsi="Times New Roman" w:cs="Times New Roman"/>
                <w:sz w:val="24"/>
                <w:szCs w:val="24"/>
                <w:lang w:val="en-US"/>
              </w:rPr>
              <w:t>1</w:t>
            </w:r>
            <w:r w:rsidR="0058558E">
              <w:rPr>
                <w:rFonts w:ascii="Times New Roman" w:hAnsi="Times New Roman" w:cs="Times New Roman"/>
                <w:sz w:val="24"/>
                <w:szCs w:val="24"/>
              </w:rPr>
              <w:t>5</w:t>
            </w:r>
          </w:p>
        </w:tc>
        <w:tc>
          <w:tcPr>
            <w:tcW w:w="1134" w:type="dxa"/>
            <w:tcBorders>
              <w:left w:val="single" w:sz="4" w:space="0" w:color="auto"/>
              <w:right w:val="single" w:sz="4" w:space="0" w:color="auto"/>
            </w:tcBorders>
          </w:tcPr>
          <w:p w:rsidR="007E4259" w:rsidRPr="00A374A1" w:rsidRDefault="00462037" w:rsidP="007E4259">
            <w:pPr>
              <w:tabs>
                <w:tab w:val="left" w:pos="1080"/>
              </w:tabs>
              <w:rPr>
                <w:rFonts w:ascii="Times New Roman" w:hAnsi="Times New Roman" w:cs="Times New Roman"/>
                <w:sz w:val="24"/>
                <w:szCs w:val="24"/>
              </w:rPr>
            </w:pPr>
            <w:r>
              <w:rPr>
                <w:rFonts w:ascii="Times New Roman" w:hAnsi="Times New Roman" w:cs="Times New Roman"/>
                <w:sz w:val="24"/>
                <w:szCs w:val="24"/>
              </w:rPr>
              <w:t>49768,44</w:t>
            </w:r>
          </w:p>
        </w:tc>
        <w:tc>
          <w:tcPr>
            <w:tcW w:w="532" w:type="dxa"/>
            <w:tcBorders>
              <w:left w:val="single" w:sz="4" w:space="0" w:color="auto"/>
            </w:tcBorders>
          </w:tcPr>
          <w:p w:rsidR="007E4259" w:rsidRPr="006371E3" w:rsidRDefault="006371E3" w:rsidP="007E4259">
            <w:pPr>
              <w:tabs>
                <w:tab w:val="left" w:pos="1080"/>
              </w:tabs>
              <w:rPr>
                <w:rFonts w:ascii="Times New Roman" w:hAnsi="Times New Roman" w:cs="Times New Roman"/>
                <w:sz w:val="24"/>
                <w:szCs w:val="24"/>
              </w:rPr>
            </w:pPr>
            <w:r>
              <w:rPr>
                <w:rFonts w:ascii="Times New Roman" w:hAnsi="Times New Roman" w:cs="Times New Roman"/>
                <w:sz w:val="24"/>
                <w:szCs w:val="24"/>
              </w:rPr>
              <w:t>5</w:t>
            </w:r>
          </w:p>
        </w:tc>
      </w:tr>
    </w:tbl>
    <w:p w:rsidR="00037450" w:rsidRDefault="00037450" w:rsidP="00037450">
      <w:pPr>
        <w:pStyle w:val="a4"/>
        <w:numPr>
          <w:ilvl w:val="1"/>
          <w:numId w:val="1"/>
        </w:numPr>
        <w:tabs>
          <w:tab w:val="left" w:pos="1080"/>
        </w:tabs>
        <w:spacing w:after="0" w:line="240" w:lineRule="auto"/>
        <w:rPr>
          <w:rFonts w:ascii="Times New Roman" w:hAnsi="Times New Roman" w:cs="Times New Roman"/>
          <w:sz w:val="28"/>
          <w:szCs w:val="28"/>
        </w:rPr>
      </w:pPr>
      <w:r>
        <w:rPr>
          <w:rFonts w:ascii="Times New Roman" w:hAnsi="Times New Roman" w:cs="Times New Roman"/>
          <w:sz w:val="28"/>
          <w:szCs w:val="28"/>
        </w:rPr>
        <w:t>Социальная эффективность от реализации проекта:</w:t>
      </w:r>
    </w:p>
    <w:p w:rsidR="00E8214C" w:rsidRDefault="00E8214C" w:rsidP="00E8214C">
      <w:pPr>
        <w:pStyle w:val="a4"/>
        <w:shd w:val="clear" w:color="auto" w:fill="FFFFFF"/>
        <w:spacing w:after="0" w:line="240" w:lineRule="auto"/>
        <w:jc w:val="both"/>
        <w:rPr>
          <w:rFonts w:ascii="Times New Roman" w:eastAsia="Times New Roman" w:hAnsi="Times New Roman" w:cs="Times New Roman"/>
          <w:color w:val="282828"/>
          <w:sz w:val="28"/>
          <w:szCs w:val="28"/>
        </w:rPr>
      </w:pPr>
    </w:p>
    <w:p w:rsidR="00E8214C" w:rsidRPr="00E8214C" w:rsidRDefault="00E8214C" w:rsidP="00E8214C">
      <w:pPr>
        <w:pStyle w:val="a4"/>
        <w:shd w:val="clear" w:color="auto" w:fill="FFFFFF"/>
        <w:spacing w:after="0" w:line="240" w:lineRule="auto"/>
        <w:jc w:val="both"/>
        <w:rPr>
          <w:rFonts w:ascii="Times New Roman" w:eastAsia="Times New Roman" w:hAnsi="Times New Roman" w:cs="Times New Roman"/>
          <w:color w:val="282828"/>
          <w:sz w:val="28"/>
          <w:szCs w:val="28"/>
        </w:rPr>
      </w:pPr>
      <w:r w:rsidRPr="00E8214C">
        <w:rPr>
          <w:rFonts w:ascii="Times New Roman" w:eastAsia="Times New Roman" w:hAnsi="Times New Roman" w:cs="Times New Roman"/>
          <w:color w:val="282828"/>
          <w:sz w:val="28"/>
          <w:szCs w:val="28"/>
        </w:rPr>
        <w:t xml:space="preserve">В настоящее время вопрос благоустройства сельских территорий стал одним из актуальных. Основные правила благоустройства территорий сельских поселений утверждены Постановлением Правительства РФ от 31.05.2019 года №596. С каждым годом наши сёла становятся всё привлекательней и краше, что радует всех нас. Особенно удивляются гости, которые не были в селе несколько лет и которые проезжают по </w:t>
      </w:r>
      <w:proofErr w:type="gramStart"/>
      <w:r w:rsidRPr="00E8214C">
        <w:rPr>
          <w:rFonts w:ascii="Times New Roman" w:eastAsia="Times New Roman" w:hAnsi="Times New Roman" w:cs="Times New Roman"/>
          <w:color w:val="282828"/>
          <w:sz w:val="28"/>
          <w:szCs w:val="28"/>
        </w:rPr>
        <w:lastRenderedPageBreak/>
        <w:t xml:space="preserve">федеральной </w:t>
      </w:r>
      <w:r>
        <w:rPr>
          <w:rFonts w:ascii="Times New Roman" w:eastAsia="Times New Roman" w:hAnsi="Times New Roman" w:cs="Times New Roman"/>
          <w:color w:val="282828"/>
          <w:sz w:val="28"/>
          <w:szCs w:val="28"/>
        </w:rPr>
        <w:t xml:space="preserve"> трассе</w:t>
      </w:r>
      <w:proofErr w:type="gramEnd"/>
      <w:r w:rsidRPr="00E8214C">
        <w:rPr>
          <w:rFonts w:ascii="Times New Roman" w:eastAsia="Times New Roman" w:hAnsi="Times New Roman" w:cs="Times New Roman"/>
          <w:color w:val="282828"/>
          <w:sz w:val="28"/>
          <w:szCs w:val="28"/>
        </w:rPr>
        <w:t xml:space="preserve"> мимо нашего Краснорогского сельского поселения.  Они сразу же отмечают большую разницу в благоустройстве, озеленении, которые придают особый уют нашему общему дому, именуемому поселок Озаренный. Придать поселку красивый внешний облик — непростая задача. Каждый ее решает с учетом особенностей природного ландшафта, финансовых возможностей и потребностей населения. На территории нашего поселка стараниями </w:t>
      </w:r>
      <w:proofErr w:type="spellStart"/>
      <w:r w:rsidRPr="00E8214C">
        <w:rPr>
          <w:rFonts w:ascii="Times New Roman" w:eastAsia="Times New Roman" w:hAnsi="Times New Roman" w:cs="Times New Roman"/>
          <w:color w:val="282828"/>
          <w:sz w:val="28"/>
          <w:szCs w:val="28"/>
        </w:rPr>
        <w:t>ТОСовцев</w:t>
      </w:r>
      <w:proofErr w:type="spellEnd"/>
      <w:r w:rsidRPr="00E8214C">
        <w:rPr>
          <w:rFonts w:ascii="Times New Roman" w:eastAsia="Times New Roman" w:hAnsi="Times New Roman" w:cs="Times New Roman"/>
          <w:color w:val="282828"/>
          <w:sz w:val="28"/>
          <w:szCs w:val="28"/>
        </w:rPr>
        <w:t xml:space="preserve"> и активистов общественных организаций была проделана очень большая работа. В рамках </w:t>
      </w:r>
      <w:r w:rsidR="007C2453">
        <w:rPr>
          <w:rFonts w:ascii="Times New Roman" w:eastAsia="Times New Roman" w:hAnsi="Times New Roman" w:cs="Times New Roman"/>
          <w:color w:val="282828"/>
          <w:sz w:val="28"/>
          <w:szCs w:val="28"/>
        </w:rPr>
        <w:t xml:space="preserve">программы инициативного </w:t>
      </w:r>
      <w:proofErr w:type="gramStart"/>
      <w:r w:rsidR="007C2453">
        <w:rPr>
          <w:rFonts w:ascii="Times New Roman" w:eastAsia="Times New Roman" w:hAnsi="Times New Roman" w:cs="Times New Roman"/>
          <w:color w:val="282828"/>
          <w:sz w:val="28"/>
          <w:szCs w:val="28"/>
        </w:rPr>
        <w:t xml:space="preserve">бюджетирования </w:t>
      </w:r>
      <w:r w:rsidRPr="00E8214C">
        <w:rPr>
          <w:rFonts w:ascii="Times New Roman" w:eastAsia="Times New Roman" w:hAnsi="Times New Roman" w:cs="Times New Roman"/>
          <w:color w:val="282828"/>
          <w:sz w:val="28"/>
          <w:szCs w:val="28"/>
        </w:rPr>
        <w:t xml:space="preserve"> в</w:t>
      </w:r>
      <w:proofErr w:type="gramEnd"/>
      <w:r w:rsidRPr="00E8214C">
        <w:rPr>
          <w:rFonts w:ascii="Times New Roman" w:eastAsia="Times New Roman" w:hAnsi="Times New Roman" w:cs="Times New Roman"/>
          <w:color w:val="282828"/>
          <w:sz w:val="28"/>
          <w:szCs w:val="28"/>
        </w:rPr>
        <w:t xml:space="preserve"> июле 2020 года отремонтирован памятник воинам освободителям в с. </w:t>
      </w:r>
      <w:proofErr w:type="spellStart"/>
      <w:r w:rsidRPr="00E8214C">
        <w:rPr>
          <w:rFonts w:ascii="Times New Roman" w:eastAsia="Times New Roman" w:hAnsi="Times New Roman" w:cs="Times New Roman"/>
          <w:color w:val="282828"/>
          <w:sz w:val="28"/>
          <w:szCs w:val="28"/>
        </w:rPr>
        <w:t>Милечь</w:t>
      </w:r>
      <w:proofErr w:type="spellEnd"/>
      <w:r w:rsidRPr="00E8214C">
        <w:rPr>
          <w:rFonts w:ascii="Times New Roman" w:eastAsia="Times New Roman" w:hAnsi="Times New Roman" w:cs="Times New Roman"/>
          <w:color w:val="282828"/>
          <w:sz w:val="28"/>
          <w:szCs w:val="28"/>
        </w:rPr>
        <w:t xml:space="preserve">, в 2017 году капитально отремонтирован сельский дом культуры, произведен ремонт памятника Ленину около сельского ДК. </w:t>
      </w:r>
      <w:r w:rsidR="007C2453">
        <w:rPr>
          <w:rFonts w:ascii="Times New Roman" w:eastAsia="Times New Roman" w:hAnsi="Times New Roman" w:cs="Times New Roman"/>
          <w:color w:val="282828"/>
          <w:sz w:val="28"/>
          <w:szCs w:val="28"/>
        </w:rPr>
        <w:t xml:space="preserve">В 2021 </w:t>
      </w:r>
      <w:proofErr w:type="gramStart"/>
      <w:r w:rsidR="007C2453">
        <w:rPr>
          <w:rFonts w:ascii="Times New Roman" w:eastAsia="Times New Roman" w:hAnsi="Times New Roman" w:cs="Times New Roman"/>
          <w:color w:val="282828"/>
          <w:sz w:val="28"/>
          <w:szCs w:val="28"/>
        </w:rPr>
        <w:t xml:space="preserve">году </w:t>
      </w:r>
      <w:r w:rsidR="006371E3">
        <w:rPr>
          <w:rFonts w:ascii="Times New Roman" w:eastAsia="Times New Roman" w:hAnsi="Times New Roman" w:cs="Times New Roman"/>
          <w:color w:val="282828"/>
          <w:sz w:val="28"/>
          <w:szCs w:val="28"/>
        </w:rPr>
        <w:t xml:space="preserve"> капитально</w:t>
      </w:r>
      <w:proofErr w:type="gramEnd"/>
      <w:r w:rsidR="006371E3">
        <w:rPr>
          <w:rFonts w:ascii="Times New Roman" w:eastAsia="Times New Roman" w:hAnsi="Times New Roman" w:cs="Times New Roman"/>
          <w:color w:val="282828"/>
          <w:sz w:val="28"/>
          <w:szCs w:val="28"/>
        </w:rPr>
        <w:t xml:space="preserve"> отремонтирована за счет средств ГУП «</w:t>
      </w:r>
      <w:proofErr w:type="spellStart"/>
      <w:r w:rsidR="006371E3">
        <w:rPr>
          <w:rFonts w:ascii="Times New Roman" w:eastAsia="Times New Roman" w:hAnsi="Times New Roman" w:cs="Times New Roman"/>
          <w:color w:val="282828"/>
          <w:sz w:val="28"/>
          <w:szCs w:val="28"/>
        </w:rPr>
        <w:t>Брянсккоммунэнерго</w:t>
      </w:r>
      <w:proofErr w:type="spellEnd"/>
      <w:r w:rsidR="006371E3">
        <w:rPr>
          <w:rFonts w:ascii="Times New Roman" w:eastAsia="Times New Roman" w:hAnsi="Times New Roman" w:cs="Times New Roman"/>
          <w:color w:val="282828"/>
          <w:sz w:val="28"/>
          <w:szCs w:val="28"/>
        </w:rPr>
        <w:t xml:space="preserve">» </w:t>
      </w:r>
      <w:proofErr w:type="spellStart"/>
      <w:r w:rsidR="006371E3">
        <w:rPr>
          <w:rFonts w:ascii="Times New Roman" w:eastAsia="Times New Roman" w:hAnsi="Times New Roman" w:cs="Times New Roman"/>
          <w:color w:val="282828"/>
          <w:sz w:val="28"/>
          <w:szCs w:val="28"/>
        </w:rPr>
        <w:t>брацкая</w:t>
      </w:r>
      <w:proofErr w:type="spellEnd"/>
      <w:r w:rsidR="006371E3">
        <w:rPr>
          <w:rFonts w:ascii="Times New Roman" w:eastAsia="Times New Roman" w:hAnsi="Times New Roman" w:cs="Times New Roman"/>
          <w:color w:val="282828"/>
          <w:sz w:val="28"/>
          <w:szCs w:val="28"/>
        </w:rPr>
        <w:t xml:space="preserve"> </w:t>
      </w:r>
      <w:proofErr w:type="spellStart"/>
      <w:r w:rsidR="006371E3">
        <w:rPr>
          <w:rFonts w:ascii="Times New Roman" w:eastAsia="Times New Roman" w:hAnsi="Times New Roman" w:cs="Times New Roman"/>
          <w:color w:val="282828"/>
          <w:sz w:val="28"/>
          <w:szCs w:val="28"/>
        </w:rPr>
        <w:t>магила</w:t>
      </w:r>
      <w:proofErr w:type="spellEnd"/>
      <w:r w:rsidR="006371E3">
        <w:rPr>
          <w:rFonts w:ascii="Times New Roman" w:eastAsia="Times New Roman" w:hAnsi="Times New Roman" w:cs="Times New Roman"/>
          <w:color w:val="282828"/>
          <w:sz w:val="28"/>
          <w:szCs w:val="28"/>
        </w:rPr>
        <w:t xml:space="preserve"> в с. Красный Рог </w:t>
      </w:r>
      <w:r w:rsidRPr="00E8214C">
        <w:rPr>
          <w:rFonts w:ascii="Times New Roman" w:eastAsia="Times New Roman" w:hAnsi="Times New Roman" w:cs="Times New Roman"/>
          <w:color w:val="282828"/>
          <w:sz w:val="28"/>
          <w:szCs w:val="28"/>
        </w:rPr>
        <w:t xml:space="preserve">Благоустройство общественно значимых для поселка пространств и мест отдыха преобразует территорию села в полноценную комфортную среду обитания. Реализация проекта Инициативного </w:t>
      </w:r>
      <w:proofErr w:type="gramStart"/>
      <w:r w:rsidRPr="00E8214C">
        <w:rPr>
          <w:rFonts w:ascii="Times New Roman" w:eastAsia="Times New Roman" w:hAnsi="Times New Roman" w:cs="Times New Roman"/>
          <w:color w:val="282828"/>
          <w:sz w:val="28"/>
          <w:szCs w:val="28"/>
        </w:rPr>
        <w:t>бюджетирования  включает</w:t>
      </w:r>
      <w:proofErr w:type="gramEnd"/>
      <w:r w:rsidRPr="00E8214C">
        <w:rPr>
          <w:rFonts w:ascii="Times New Roman" w:eastAsia="Times New Roman" w:hAnsi="Times New Roman" w:cs="Times New Roman"/>
          <w:color w:val="282828"/>
          <w:sz w:val="28"/>
          <w:szCs w:val="28"/>
        </w:rPr>
        <w:t xml:space="preserve"> в себя проведение работ по благоустройству территории: Установка металлического ограждения в п. Озаренный вдоль федеральной трассы (что является одной из основных проблем). В центральной части поселка находятся все социально-значимые объекты (школа, детский сад, магазин, клуб, почтовое отделение). Устройство металлического ограждения имеет огромное значение, поселок тогда приобретет достойный облик. Очень уж хочется, чтобы наш поселок Озаренный был одним из самых красивых уголков на земле.</w:t>
      </w:r>
    </w:p>
    <w:p w:rsidR="00962D81" w:rsidRPr="002320E1" w:rsidRDefault="00962D81" w:rsidP="00962D81">
      <w:pPr>
        <w:spacing w:after="0" w:line="240" w:lineRule="auto"/>
        <w:rPr>
          <w:rFonts w:ascii="Times New Roman" w:hAnsi="Times New Roman" w:cs="Times New Roman"/>
          <w:sz w:val="28"/>
          <w:szCs w:val="28"/>
        </w:rPr>
      </w:pPr>
      <w:r w:rsidRPr="002320E1">
        <w:rPr>
          <w:rFonts w:ascii="Times New Roman" w:hAnsi="Times New Roman" w:cs="Times New Roman"/>
          <w:sz w:val="28"/>
          <w:szCs w:val="28"/>
        </w:rPr>
        <w:t>Количество</w:t>
      </w:r>
      <w:r w:rsidR="00D731D1" w:rsidRPr="002320E1">
        <w:rPr>
          <w:rFonts w:ascii="Times New Roman" w:hAnsi="Times New Roman" w:cs="Times New Roman"/>
          <w:sz w:val="28"/>
          <w:szCs w:val="28"/>
        </w:rPr>
        <w:t xml:space="preserve"> прямых благо получателей:</w:t>
      </w:r>
      <w:r w:rsidR="006371E3">
        <w:rPr>
          <w:rFonts w:ascii="Times New Roman" w:hAnsi="Times New Roman" w:cs="Times New Roman"/>
          <w:sz w:val="28"/>
          <w:szCs w:val="28"/>
        </w:rPr>
        <w:t>174</w:t>
      </w:r>
      <w:r w:rsidRPr="002320E1">
        <w:rPr>
          <w:rFonts w:ascii="Times New Roman" w:hAnsi="Times New Roman" w:cs="Times New Roman"/>
          <w:sz w:val="28"/>
          <w:szCs w:val="28"/>
        </w:rPr>
        <w:t xml:space="preserve"> человек.</w:t>
      </w:r>
    </w:p>
    <w:p w:rsidR="00FF53A1" w:rsidRPr="002320E1" w:rsidRDefault="00962D81" w:rsidP="00FF53A1">
      <w:pPr>
        <w:pStyle w:val="a4"/>
        <w:numPr>
          <w:ilvl w:val="2"/>
          <w:numId w:val="1"/>
        </w:numPr>
        <w:spacing w:after="0" w:line="240" w:lineRule="auto"/>
        <w:rPr>
          <w:rFonts w:ascii="Times New Roman" w:hAnsi="Times New Roman" w:cs="Times New Roman"/>
          <w:sz w:val="28"/>
          <w:szCs w:val="28"/>
        </w:rPr>
      </w:pPr>
      <w:r w:rsidRPr="002320E1">
        <w:rPr>
          <w:rFonts w:ascii="Times New Roman" w:hAnsi="Times New Roman" w:cs="Times New Roman"/>
          <w:sz w:val="28"/>
          <w:szCs w:val="28"/>
        </w:rPr>
        <w:t>Создание благоприятных экологических и природных условий на территории муниципального образования:</w:t>
      </w:r>
    </w:p>
    <w:p w:rsidR="00037450" w:rsidRPr="002320E1" w:rsidRDefault="00FF53A1" w:rsidP="00FF53A1">
      <w:pPr>
        <w:pStyle w:val="a4"/>
        <w:numPr>
          <w:ilvl w:val="0"/>
          <w:numId w:val="2"/>
        </w:numPr>
        <w:rPr>
          <w:rFonts w:ascii="Times New Roman" w:hAnsi="Times New Roman" w:cs="Times New Roman"/>
          <w:sz w:val="28"/>
          <w:szCs w:val="28"/>
        </w:rPr>
      </w:pPr>
      <w:r w:rsidRPr="002320E1">
        <w:rPr>
          <w:rFonts w:ascii="Times New Roman" w:hAnsi="Times New Roman" w:cs="Times New Roman"/>
          <w:sz w:val="28"/>
          <w:szCs w:val="28"/>
        </w:rPr>
        <w:t>благоустройство территории;</w:t>
      </w:r>
    </w:p>
    <w:p w:rsidR="00FF53A1" w:rsidRPr="002320E1" w:rsidRDefault="00FF53A1" w:rsidP="00FF53A1">
      <w:pPr>
        <w:pStyle w:val="a4"/>
        <w:numPr>
          <w:ilvl w:val="0"/>
          <w:numId w:val="2"/>
        </w:numPr>
        <w:rPr>
          <w:rFonts w:ascii="Times New Roman" w:hAnsi="Times New Roman" w:cs="Times New Roman"/>
          <w:sz w:val="28"/>
          <w:szCs w:val="28"/>
        </w:rPr>
      </w:pPr>
      <w:proofErr w:type="gramStart"/>
      <w:r w:rsidRPr="002320E1">
        <w:rPr>
          <w:rFonts w:ascii="Times New Roman" w:hAnsi="Times New Roman" w:cs="Times New Roman"/>
          <w:sz w:val="28"/>
          <w:szCs w:val="28"/>
        </w:rPr>
        <w:t xml:space="preserve">ликвидация </w:t>
      </w:r>
      <w:r w:rsidR="00E8214C">
        <w:rPr>
          <w:rFonts w:ascii="Times New Roman" w:hAnsi="Times New Roman" w:cs="Times New Roman"/>
          <w:sz w:val="28"/>
          <w:szCs w:val="28"/>
        </w:rPr>
        <w:t>старого деревянного забора</w:t>
      </w:r>
      <w:proofErr w:type="gramEnd"/>
      <w:r w:rsidR="00E8214C">
        <w:rPr>
          <w:rFonts w:ascii="Times New Roman" w:hAnsi="Times New Roman" w:cs="Times New Roman"/>
          <w:sz w:val="28"/>
          <w:szCs w:val="28"/>
        </w:rPr>
        <w:t xml:space="preserve"> заросшего бурьяном;</w:t>
      </w:r>
      <w:r w:rsidRPr="002320E1">
        <w:rPr>
          <w:rFonts w:ascii="Times New Roman" w:hAnsi="Times New Roman" w:cs="Times New Roman"/>
          <w:sz w:val="28"/>
          <w:szCs w:val="28"/>
        </w:rPr>
        <w:t xml:space="preserve"> </w:t>
      </w:r>
    </w:p>
    <w:p w:rsidR="00FF53A1" w:rsidRPr="002320E1" w:rsidRDefault="00FF53A1" w:rsidP="00FF53A1">
      <w:pPr>
        <w:pStyle w:val="a4"/>
        <w:numPr>
          <w:ilvl w:val="0"/>
          <w:numId w:val="2"/>
        </w:numPr>
        <w:rPr>
          <w:rFonts w:ascii="Times New Roman" w:hAnsi="Times New Roman" w:cs="Times New Roman"/>
          <w:sz w:val="28"/>
          <w:szCs w:val="28"/>
        </w:rPr>
      </w:pPr>
      <w:r w:rsidRPr="002320E1">
        <w:rPr>
          <w:rFonts w:ascii="Times New Roman" w:hAnsi="Times New Roman" w:cs="Times New Roman"/>
          <w:sz w:val="28"/>
          <w:szCs w:val="28"/>
        </w:rPr>
        <w:t>ликвидация мусора.</w:t>
      </w:r>
    </w:p>
    <w:p w:rsidR="00FF53A1" w:rsidRPr="002320E1" w:rsidRDefault="00FF53A1" w:rsidP="00FF53A1">
      <w:pPr>
        <w:pStyle w:val="a4"/>
        <w:numPr>
          <w:ilvl w:val="2"/>
          <w:numId w:val="1"/>
        </w:numPr>
        <w:spacing w:after="0" w:line="240" w:lineRule="auto"/>
        <w:rPr>
          <w:rFonts w:ascii="Times New Roman" w:hAnsi="Times New Roman" w:cs="Times New Roman"/>
          <w:sz w:val="28"/>
          <w:szCs w:val="28"/>
        </w:rPr>
      </w:pPr>
      <w:r w:rsidRPr="002320E1">
        <w:rPr>
          <w:rFonts w:ascii="Times New Roman" w:hAnsi="Times New Roman" w:cs="Times New Roman"/>
          <w:sz w:val="28"/>
          <w:szCs w:val="28"/>
        </w:rPr>
        <w:t>Применение новых эффективных технических решений, технологий, материалов, конструкций и оборудования:</w:t>
      </w:r>
    </w:p>
    <w:p w:rsidR="00FF53A1" w:rsidRPr="002320E1" w:rsidRDefault="00FF53A1" w:rsidP="00FF53A1">
      <w:pPr>
        <w:tabs>
          <w:tab w:val="left" w:pos="993"/>
        </w:tabs>
        <w:spacing w:after="0" w:line="240" w:lineRule="auto"/>
        <w:rPr>
          <w:rFonts w:ascii="Times New Roman" w:hAnsi="Times New Roman" w:cs="Times New Roman"/>
          <w:sz w:val="28"/>
          <w:szCs w:val="28"/>
        </w:rPr>
      </w:pPr>
      <w:r w:rsidRPr="002320E1">
        <w:tab/>
      </w:r>
      <w:r w:rsidRPr="002320E1">
        <w:rPr>
          <w:rFonts w:ascii="Times New Roman" w:hAnsi="Times New Roman" w:cs="Times New Roman"/>
          <w:sz w:val="28"/>
          <w:szCs w:val="28"/>
        </w:rPr>
        <w:t>применяются (какие именно):</w:t>
      </w:r>
    </w:p>
    <w:p w:rsidR="00FF53A1" w:rsidRPr="002320E1" w:rsidRDefault="00E8214C" w:rsidP="00FF53A1">
      <w:pPr>
        <w:pStyle w:val="a4"/>
        <w:numPr>
          <w:ilvl w:val="0"/>
          <w:numId w:val="3"/>
        </w:numPr>
        <w:tabs>
          <w:tab w:val="left" w:pos="993"/>
        </w:tabs>
        <w:rPr>
          <w:rFonts w:ascii="Times New Roman" w:hAnsi="Times New Roman" w:cs="Times New Roman"/>
          <w:sz w:val="28"/>
          <w:szCs w:val="28"/>
        </w:rPr>
      </w:pPr>
      <w:r>
        <w:rPr>
          <w:rFonts w:ascii="Times New Roman" w:hAnsi="Times New Roman" w:cs="Times New Roman"/>
          <w:sz w:val="28"/>
          <w:szCs w:val="28"/>
          <w:u w:val="single"/>
        </w:rPr>
        <w:t xml:space="preserve">Установка ограждения </w:t>
      </w:r>
      <w:r w:rsidR="00FF53A1" w:rsidRPr="002320E1">
        <w:rPr>
          <w:rFonts w:ascii="Times New Roman" w:hAnsi="Times New Roman" w:cs="Times New Roman"/>
          <w:sz w:val="28"/>
          <w:szCs w:val="28"/>
          <w:u w:val="single"/>
        </w:rPr>
        <w:t>материалами нового поколения;</w:t>
      </w:r>
    </w:p>
    <w:p w:rsidR="002B1A55" w:rsidRDefault="002B1A55" w:rsidP="002B1A55">
      <w:pPr>
        <w:pStyle w:val="a4"/>
        <w:numPr>
          <w:ilvl w:val="0"/>
          <w:numId w:val="1"/>
        </w:numPr>
        <w:tabs>
          <w:tab w:val="left" w:pos="993"/>
        </w:tabs>
        <w:rPr>
          <w:rFonts w:ascii="Times New Roman" w:hAnsi="Times New Roman" w:cs="Times New Roman"/>
          <w:sz w:val="28"/>
          <w:szCs w:val="28"/>
        </w:rPr>
      </w:pPr>
      <w:r>
        <w:rPr>
          <w:rFonts w:ascii="Times New Roman" w:hAnsi="Times New Roman" w:cs="Times New Roman"/>
          <w:sz w:val="28"/>
          <w:szCs w:val="28"/>
        </w:rPr>
        <w:t xml:space="preserve">Информация по объекту: </w:t>
      </w:r>
    </w:p>
    <w:p w:rsidR="00FF53A1" w:rsidRDefault="002B1A55" w:rsidP="002B1A55">
      <w:pPr>
        <w:pStyle w:val="a4"/>
        <w:numPr>
          <w:ilvl w:val="1"/>
          <w:numId w:val="1"/>
        </w:numPr>
        <w:rPr>
          <w:rFonts w:ascii="Times New Roman" w:hAnsi="Times New Roman" w:cs="Times New Roman"/>
          <w:sz w:val="28"/>
          <w:szCs w:val="28"/>
        </w:rPr>
      </w:pPr>
      <w:r>
        <w:rPr>
          <w:rFonts w:ascii="Times New Roman" w:hAnsi="Times New Roman" w:cs="Times New Roman"/>
          <w:sz w:val="28"/>
          <w:szCs w:val="28"/>
        </w:rPr>
        <w:t>Общая характеристика объекта:</w:t>
      </w:r>
    </w:p>
    <w:p w:rsidR="002B1A55" w:rsidRPr="00D731D1" w:rsidRDefault="00E8214C" w:rsidP="002B1A55">
      <w:pPr>
        <w:pStyle w:val="a4"/>
        <w:numPr>
          <w:ilvl w:val="0"/>
          <w:numId w:val="4"/>
        </w:numPr>
        <w:rPr>
          <w:rFonts w:ascii="Times New Roman" w:hAnsi="Times New Roman" w:cs="Times New Roman"/>
          <w:sz w:val="28"/>
          <w:szCs w:val="28"/>
          <w:u w:val="single"/>
        </w:rPr>
      </w:pPr>
      <w:r>
        <w:rPr>
          <w:rFonts w:ascii="Times New Roman" w:hAnsi="Times New Roman" w:cs="Times New Roman"/>
          <w:sz w:val="28"/>
          <w:szCs w:val="28"/>
          <w:u w:val="single"/>
        </w:rPr>
        <w:t>Деревянное ограждение</w:t>
      </w:r>
    </w:p>
    <w:p w:rsidR="002B1A55" w:rsidRPr="00D731D1" w:rsidRDefault="00A605C6" w:rsidP="002B1A55">
      <w:pPr>
        <w:rPr>
          <w:u w:val="single"/>
        </w:rPr>
      </w:pPr>
      <w:r w:rsidRPr="00D731D1">
        <w:rPr>
          <w:rFonts w:ascii="Times New Roman" w:hAnsi="Times New Roman" w:cs="Times New Roman"/>
          <w:sz w:val="28"/>
          <w:szCs w:val="28"/>
          <w:u w:val="single"/>
        </w:rPr>
        <w:t xml:space="preserve">Требует </w:t>
      </w:r>
      <w:r w:rsidR="0058558E">
        <w:rPr>
          <w:rFonts w:ascii="Times New Roman" w:hAnsi="Times New Roman" w:cs="Times New Roman"/>
          <w:sz w:val="28"/>
          <w:szCs w:val="28"/>
          <w:u w:val="single"/>
        </w:rPr>
        <w:t>замены</w:t>
      </w:r>
    </w:p>
    <w:p w:rsidR="002B1A55" w:rsidRDefault="002B1A55" w:rsidP="002B1A55">
      <w:pPr>
        <w:pStyle w:val="a4"/>
        <w:numPr>
          <w:ilvl w:val="1"/>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Информация о собственнике объекта:</w:t>
      </w:r>
      <w:r w:rsidR="00E8214C">
        <w:rPr>
          <w:rFonts w:ascii="Times New Roman" w:hAnsi="Times New Roman" w:cs="Times New Roman"/>
          <w:sz w:val="28"/>
          <w:szCs w:val="28"/>
        </w:rPr>
        <w:t xml:space="preserve"> Краснорогская</w:t>
      </w:r>
      <w:r w:rsidR="00647026">
        <w:rPr>
          <w:rFonts w:ascii="Times New Roman" w:hAnsi="Times New Roman" w:cs="Times New Roman"/>
          <w:sz w:val="28"/>
          <w:szCs w:val="28"/>
        </w:rPr>
        <w:t xml:space="preserve"> сельская администрация</w:t>
      </w:r>
    </w:p>
    <w:p w:rsidR="002B1A55" w:rsidRDefault="002B1A55" w:rsidP="002B1A55">
      <w:pPr>
        <w:tabs>
          <w:tab w:val="left" w:pos="1035"/>
        </w:tabs>
        <w:spacing w:after="0" w:line="240" w:lineRule="auto"/>
        <w:ind w:left="1080"/>
        <w:rPr>
          <w:rFonts w:ascii="Times New Roman" w:hAnsi="Times New Roman" w:cs="Times New Roman"/>
          <w:sz w:val="28"/>
          <w:szCs w:val="28"/>
          <w:u w:val="single"/>
        </w:rPr>
      </w:pPr>
      <w:r w:rsidRPr="002B1A55">
        <w:rPr>
          <w:rFonts w:ascii="Times New Roman" w:hAnsi="Times New Roman" w:cs="Times New Roman"/>
          <w:sz w:val="28"/>
          <w:szCs w:val="28"/>
          <w:u w:val="single"/>
        </w:rPr>
        <w:t>Земельный</w:t>
      </w:r>
      <w:r>
        <w:rPr>
          <w:rFonts w:ascii="Times New Roman" w:hAnsi="Times New Roman" w:cs="Times New Roman"/>
          <w:sz w:val="28"/>
          <w:szCs w:val="28"/>
          <w:u w:val="single"/>
        </w:rPr>
        <w:t xml:space="preserve"> участок </w:t>
      </w:r>
      <w:proofErr w:type="gramStart"/>
      <w:r>
        <w:rPr>
          <w:rFonts w:ascii="Times New Roman" w:hAnsi="Times New Roman" w:cs="Times New Roman"/>
          <w:sz w:val="28"/>
          <w:szCs w:val="28"/>
          <w:u w:val="single"/>
        </w:rPr>
        <w:t xml:space="preserve">принадлежит </w:t>
      </w:r>
      <w:r w:rsidR="00E8214C">
        <w:rPr>
          <w:rFonts w:ascii="Times New Roman" w:hAnsi="Times New Roman" w:cs="Times New Roman"/>
          <w:sz w:val="28"/>
          <w:szCs w:val="28"/>
          <w:u w:val="single"/>
        </w:rPr>
        <w:t xml:space="preserve"> </w:t>
      </w:r>
      <w:proofErr w:type="spellStart"/>
      <w:r w:rsidR="00E8214C">
        <w:rPr>
          <w:rFonts w:ascii="Times New Roman" w:hAnsi="Times New Roman" w:cs="Times New Roman"/>
          <w:sz w:val="28"/>
          <w:szCs w:val="28"/>
          <w:u w:val="single"/>
        </w:rPr>
        <w:t>Краснорогскому</w:t>
      </w:r>
      <w:proofErr w:type="spellEnd"/>
      <w:proofErr w:type="gramEnd"/>
      <w:r w:rsidR="00E8214C">
        <w:rPr>
          <w:rFonts w:ascii="Times New Roman" w:hAnsi="Times New Roman" w:cs="Times New Roman"/>
          <w:sz w:val="28"/>
          <w:szCs w:val="28"/>
          <w:u w:val="single"/>
        </w:rPr>
        <w:t xml:space="preserve"> </w:t>
      </w:r>
      <w:r w:rsidR="006371E3">
        <w:rPr>
          <w:rFonts w:ascii="Times New Roman" w:hAnsi="Times New Roman" w:cs="Times New Roman"/>
          <w:sz w:val="28"/>
          <w:szCs w:val="28"/>
          <w:u w:val="single"/>
        </w:rPr>
        <w:t xml:space="preserve"> сельскому поселению  (постоянное бессрочное пользование)</w:t>
      </w:r>
    </w:p>
    <w:p w:rsidR="005A7EFA" w:rsidRDefault="002B1A55" w:rsidP="005A7EFA">
      <w:pPr>
        <w:pStyle w:val="a4"/>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Наличие технической документации:</w:t>
      </w:r>
    </w:p>
    <w:p w:rsidR="00D731D1" w:rsidRDefault="005A7EFA" w:rsidP="00D313EA">
      <w:pPr>
        <w:spacing w:after="0" w:line="240" w:lineRule="auto"/>
        <w:ind w:firstLine="708"/>
        <w:rPr>
          <w:rFonts w:ascii="Times New Roman" w:hAnsi="Times New Roman" w:cs="Times New Roman"/>
          <w:sz w:val="28"/>
          <w:szCs w:val="28"/>
          <w:u w:val="single"/>
        </w:rPr>
      </w:pPr>
      <w:r w:rsidRPr="005A7EFA">
        <w:rPr>
          <w:rFonts w:ascii="Times New Roman" w:hAnsi="Times New Roman" w:cs="Times New Roman"/>
          <w:sz w:val="28"/>
          <w:szCs w:val="28"/>
          <w:u w:val="single"/>
        </w:rPr>
        <w:t>Локальный</w:t>
      </w:r>
      <w:r>
        <w:rPr>
          <w:rFonts w:ascii="Times New Roman" w:hAnsi="Times New Roman" w:cs="Times New Roman"/>
          <w:sz w:val="28"/>
          <w:szCs w:val="28"/>
          <w:u w:val="single"/>
        </w:rPr>
        <w:t xml:space="preserve"> сметный расчет на выполнение работ </w:t>
      </w:r>
      <w:proofErr w:type="gramStart"/>
      <w:r>
        <w:rPr>
          <w:rFonts w:ascii="Times New Roman" w:hAnsi="Times New Roman" w:cs="Times New Roman"/>
          <w:sz w:val="28"/>
          <w:szCs w:val="28"/>
          <w:u w:val="single"/>
        </w:rPr>
        <w:t>по</w:t>
      </w:r>
      <w:r w:rsidR="00D313EA">
        <w:rPr>
          <w:rFonts w:ascii="Times New Roman" w:hAnsi="Times New Roman" w:cs="Times New Roman"/>
          <w:sz w:val="28"/>
          <w:szCs w:val="28"/>
          <w:u w:val="single"/>
        </w:rPr>
        <w:t xml:space="preserve"> </w:t>
      </w:r>
      <w:r w:rsidR="00E8214C">
        <w:rPr>
          <w:rFonts w:ascii="Times New Roman" w:hAnsi="Times New Roman" w:cs="Times New Roman"/>
          <w:sz w:val="28"/>
          <w:szCs w:val="28"/>
        </w:rPr>
        <w:t>:</w:t>
      </w:r>
      <w:proofErr w:type="gramEnd"/>
      <w:r w:rsidR="00E8214C">
        <w:rPr>
          <w:rFonts w:ascii="Times New Roman" w:hAnsi="Times New Roman" w:cs="Times New Roman"/>
          <w:sz w:val="28"/>
          <w:szCs w:val="28"/>
        </w:rPr>
        <w:t xml:space="preserve"> </w:t>
      </w:r>
      <w:r w:rsidR="0028438B">
        <w:rPr>
          <w:rFonts w:ascii="Times New Roman" w:hAnsi="Times New Roman" w:cs="Times New Roman"/>
          <w:sz w:val="28"/>
          <w:szCs w:val="28"/>
        </w:rPr>
        <w:t>«Б</w:t>
      </w:r>
      <w:r w:rsidR="00E8214C">
        <w:rPr>
          <w:rFonts w:ascii="Times New Roman" w:hAnsi="Times New Roman" w:cs="Times New Roman"/>
          <w:sz w:val="28"/>
          <w:szCs w:val="28"/>
        </w:rPr>
        <w:t xml:space="preserve">лагоустройство территории поселка </w:t>
      </w:r>
      <w:r w:rsidR="006371E3">
        <w:rPr>
          <w:rFonts w:ascii="Times New Roman" w:hAnsi="Times New Roman" w:cs="Times New Roman"/>
          <w:sz w:val="28"/>
          <w:szCs w:val="28"/>
        </w:rPr>
        <w:t xml:space="preserve"> </w:t>
      </w:r>
      <w:r w:rsidR="00E8214C">
        <w:rPr>
          <w:rFonts w:ascii="Times New Roman" w:hAnsi="Times New Roman" w:cs="Times New Roman"/>
          <w:sz w:val="28"/>
          <w:szCs w:val="28"/>
        </w:rPr>
        <w:t>Озаренный по ул. Дорожная»</w:t>
      </w:r>
    </w:p>
    <w:p w:rsidR="005A7EFA" w:rsidRPr="00D731D1" w:rsidRDefault="005A7EFA" w:rsidP="00D731D1">
      <w:pPr>
        <w:pStyle w:val="a4"/>
        <w:numPr>
          <w:ilvl w:val="0"/>
          <w:numId w:val="1"/>
        </w:numPr>
        <w:spacing w:after="0" w:line="240" w:lineRule="auto"/>
        <w:rPr>
          <w:rFonts w:ascii="Times New Roman" w:hAnsi="Times New Roman" w:cs="Times New Roman"/>
          <w:sz w:val="28"/>
          <w:szCs w:val="28"/>
        </w:rPr>
      </w:pPr>
      <w:r w:rsidRPr="00D731D1">
        <w:rPr>
          <w:rFonts w:ascii="Times New Roman" w:hAnsi="Times New Roman" w:cs="Times New Roman"/>
          <w:sz w:val="28"/>
          <w:szCs w:val="28"/>
        </w:rPr>
        <w:lastRenderedPageBreak/>
        <w:t xml:space="preserve">Ожидаемый срок реализации проекта: </w:t>
      </w:r>
    </w:p>
    <w:p w:rsidR="005A7EFA" w:rsidRDefault="005A7EFA" w:rsidP="005A7EFA">
      <w:pPr>
        <w:ind w:firstLine="708"/>
        <w:rPr>
          <w:rFonts w:ascii="Times New Roman" w:hAnsi="Times New Roman" w:cs="Times New Roman"/>
          <w:sz w:val="28"/>
          <w:szCs w:val="28"/>
          <w:u w:val="single"/>
        </w:rPr>
      </w:pPr>
      <w:r w:rsidRPr="005A7EFA">
        <w:rPr>
          <w:rFonts w:ascii="Times New Roman" w:hAnsi="Times New Roman" w:cs="Times New Roman"/>
          <w:sz w:val="28"/>
          <w:szCs w:val="28"/>
          <w:u w:val="single"/>
        </w:rPr>
        <w:t>60</w:t>
      </w:r>
      <w:r>
        <w:rPr>
          <w:rFonts w:ascii="Times New Roman" w:hAnsi="Times New Roman" w:cs="Times New Roman"/>
          <w:sz w:val="28"/>
          <w:szCs w:val="28"/>
          <w:u w:val="single"/>
        </w:rPr>
        <w:t xml:space="preserve"> дней </w:t>
      </w:r>
    </w:p>
    <w:p w:rsidR="005A7EFA" w:rsidRDefault="005A7EFA" w:rsidP="005A7EFA">
      <w:pPr>
        <w:pStyle w:val="a4"/>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Дополнительная информация и комментарии:</w:t>
      </w:r>
    </w:p>
    <w:p w:rsidR="005A7EFA" w:rsidRDefault="005A7EFA" w:rsidP="005A7EFA">
      <w:pPr>
        <w:spacing w:after="0" w:line="240" w:lineRule="auto"/>
        <w:ind w:firstLine="708"/>
        <w:rPr>
          <w:rFonts w:ascii="Times New Roman" w:hAnsi="Times New Roman" w:cs="Times New Roman"/>
          <w:sz w:val="28"/>
          <w:szCs w:val="28"/>
        </w:rPr>
      </w:pPr>
      <w:r w:rsidRPr="005A7EFA">
        <w:rPr>
          <w:rFonts w:ascii="Times New Roman" w:hAnsi="Times New Roman" w:cs="Times New Roman"/>
          <w:sz w:val="28"/>
          <w:szCs w:val="28"/>
        </w:rPr>
        <w:t>Актуальность</w:t>
      </w:r>
      <w:r>
        <w:rPr>
          <w:rFonts w:ascii="Times New Roman" w:hAnsi="Times New Roman" w:cs="Times New Roman"/>
          <w:sz w:val="28"/>
          <w:szCs w:val="28"/>
        </w:rPr>
        <w:t xml:space="preserve"> проблемы, на решение которой направлен проект:</w:t>
      </w:r>
    </w:p>
    <w:p w:rsidR="002B1A55" w:rsidRDefault="005A7EFA" w:rsidP="005A7EFA">
      <w:pPr>
        <w:spacing w:after="0" w:line="240" w:lineRule="auto"/>
        <w:ind w:firstLine="708"/>
        <w:rPr>
          <w:rFonts w:ascii="Times New Roman" w:hAnsi="Times New Roman" w:cs="Times New Roman"/>
          <w:b/>
          <w:sz w:val="28"/>
          <w:szCs w:val="28"/>
          <w:u w:val="single"/>
        </w:rPr>
      </w:pPr>
      <w:r w:rsidRPr="005A7EFA">
        <w:rPr>
          <w:rFonts w:ascii="Times New Roman" w:hAnsi="Times New Roman" w:cs="Times New Roman"/>
          <w:sz w:val="28"/>
          <w:szCs w:val="28"/>
          <w:u w:val="single"/>
        </w:rPr>
        <w:t>Актуальность проблемы</w:t>
      </w:r>
      <w:r>
        <w:rPr>
          <w:rFonts w:ascii="Times New Roman" w:hAnsi="Times New Roman" w:cs="Times New Roman"/>
          <w:sz w:val="28"/>
          <w:szCs w:val="28"/>
          <w:u w:val="single"/>
        </w:rPr>
        <w:t xml:space="preserve"> – </w:t>
      </w:r>
      <w:r>
        <w:rPr>
          <w:rFonts w:ascii="Times New Roman" w:hAnsi="Times New Roman" w:cs="Times New Roman"/>
          <w:b/>
          <w:sz w:val="28"/>
          <w:szCs w:val="28"/>
          <w:u w:val="single"/>
        </w:rPr>
        <w:t>высокая.</w:t>
      </w:r>
    </w:p>
    <w:p w:rsidR="005A7EFA" w:rsidRDefault="005A7EFA" w:rsidP="005A7EFA">
      <w:pPr>
        <w:spacing w:after="0" w:line="240" w:lineRule="auto"/>
        <w:ind w:firstLine="708"/>
        <w:rPr>
          <w:rFonts w:ascii="Times New Roman" w:hAnsi="Times New Roman" w:cs="Times New Roman"/>
          <w:sz w:val="28"/>
          <w:szCs w:val="28"/>
          <w:u w:val="single"/>
        </w:rPr>
      </w:pPr>
      <w:r>
        <w:rPr>
          <w:rFonts w:ascii="Times New Roman" w:hAnsi="Times New Roman" w:cs="Times New Roman"/>
          <w:sz w:val="28"/>
          <w:szCs w:val="28"/>
          <w:u w:val="single"/>
        </w:rPr>
        <w:t>Согласно проведенному опросу</w:t>
      </w:r>
      <w:r w:rsidR="006371E3">
        <w:rPr>
          <w:rFonts w:ascii="Times New Roman" w:hAnsi="Times New Roman" w:cs="Times New Roman"/>
          <w:sz w:val="28"/>
          <w:szCs w:val="28"/>
          <w:u w:val="single"/>
        </w:rPr>
        <w:t xml:space="preserve"> </w:t>
      </w:r>
      <w:r w:rsidR="00D313EA">
        <w:rPr>
          <w:rFonts w:ascii="Times New Roman" w:hAnsi="Times New Roman" w:cs="Times New Roman"/>
          <w:sz w:val="28"/>
          <w:szCs w:val="28"/>
          <w:u w:val="single"/>
        </w:rPr>
        <w:t xml:space="preserve">жителей </w:t>
      </w:r>
      <w:r w:rsidR="00A605C6">
        <w:rPr>
          <w:rFonts w:ascii="Times New Roman" w:hAnsi="Times New Roman" w:cs="Times New Roman"/>
          <w:sz w:val="28"/>
          <w:szCs w:val="28"/>
          <w:u w:val="single"/>
        </w:rPr>
        <w:t>выявлено большое количество</w:t>
      </w:r>
      <w:r w:rsidR="008C2748">
        <w:rPr>
          <w:rFonts w:ascii="Times New Roman" w:hAnsi="Times New Roman" w:cs="Times New Roman"/>
          <w:sz w:val="28"/>
          <w:szCs w:val="28"/>
          <w:u w:val="single"/>
        </w:rPr>
        <w:t xml:space="preserve"> желающих</w:t>
      </w:r>
      <w:r w:rsidR="00A605C6">
        <w:rPr>
          <w:rFonts w:ascii="Times New Roman" w:hAnsi="Times New Roman" w:cs="Times New Roman"/>
          <w:sz w:val="28"/>
          <w:szCs w:val="28"/>
          <w:u w:val="single"/>
        </w:rPr>
        <w:t>,</w:t>
      </w:r>
      <w:r w:rsidR="008C2748">
        <w:rPr>
          <w:rFonts w:ascii="Times New Roman" w:hAnsi="Times New Roman" w:cs="Times New Roman"/>
          <w:sz w:val="28"/>
          <w:szCs w:val="28"/>
          <w:u w:val="single"/>
        </w:rPr>
        <w:t xml:space="preserve"> </w:t>
      </w:r>
      <w:proofErr w:type="gramStart"/>
      <w:r w:rsidR="008C2748">
        <w:rPr>
          <w:rFonts w:ascii="Times New Roman" w:hAnsi="Times New Roman" w:cs="Times New Roman"/>
          <w:sz w:val="28"/>
          <w:szCs w:val="28"/>
          <w:u w:val="single"/>
        </w:rPr>
        <w:t xml:space="preserve">чтобы </w:t>
      </w:r>
      <w:r w:rsidR="00A605C6">
        <w:rPr>
          <w:rFonts w:ascii="Times New Roman" w:hAnsi="Times New Roman" w:cs="Times New Roman"/>
          <w:sz w:val="28"/>
          <w:szCs w:val="28"/>
          <w:u w:val="single"/>
        </w:rPr>
        <w:t xml:space="preserve"> данный</w:t>
      </w:r>
      <w:proofErr w:type="gramEnd"/>
      <w:r w:rsidR="00A605C6">
        <w:rPr>
          <w:rFonts w:ascii="Times New Roman" w:hAnsi="Times New Roman" w:cs="Times New Roman"/>
          <w:sz w:val="28"/>
          <w:szCs w:val="28"/>
          <w:u w:val="single"/>
        </w:rPr>
        <w:t xml:space="preserve"> </w:t>
      </w:r>
      <w:r w:rsidR="00E8214C">
        <w:rPr>
          <w:rFonts w:ascii="Times New Roman" w:hAnsi="Times New Roman" w:cs="Times New Roman"/>
          <w:sz w:val="28"/>
          <w:szCs w:val="28"/>
          <w:u w:val="single"/>
        </w:rPr>
        <w:t>забор</w:t>
      </w:r>
      <w:r w:rsidR="00A605C6">
        <w:rPr>
          <w:rFonts w:ascii="Times New Roman" w:hAnsi="Times New Roman" w:cs="Times New Roman"/>
          <w:sz w:val="28"/>
          <w:szCs w:val="28"/>
          <w:u w:val="single"/>
        </w:rPr>
        <w:t xml:space="preserve"> был </w:t>
      </w:r>
      <w:r w:rsidR="00E8214C">
        <w:rPr>
          <w:rFonts w:ascii="Times New Roman" w:hAnsi="Times New Roman" w:cs="Times New Roman"/>
          <w:sz w:val="28"/>
          <w:szCs w:val="28"/>
          <w:u w:val="single"/>
        </w:rPr>
        <w:t>установлен .</w:t>
      </w:r>
      <w:r w:rsidR="008C2748">
        <w:rPr>
          <w:rFonts w:ascii="Times New Roman" w:hAnsi="Times New Roman" w:cs="Times New Roman"/>
          <w:sz w:val="28"/>
          <w:szCs w:val="28"/>
          <w:u w:val="single"/>
        </w:rPr>
        <w:t xml:space="preserve"> Количество подписей со стороны </w:t>
      </w:r>
      <w:proofErr w:type="gramStart"/>
      <w:r w:rsidR="008C2748">
        <w:rPr>
          <w:rFonts w:ascii="Times New Roman" w:hAnsi="Times New Roman" w:cs="Times New Roman"/>
          <w:sz w:val="28"/>
          <w:szCs w:val="28"/>
          <w:u w:val="single"/>
        </w:rPr>
        <w:t>населения</w:t>
      </w:r>
      <w:proofErr w:type="gramEnd"/>
      <w:r w:rsidR="008C2748">
        <w:rPr>
          <w:rFonts w:ascii="Times New Roman" w:hAnsi="Times New Roman" w:cs="Times New Roman"/>
          <w:sz w:val="28"/>
          <w:szCs w:val="28"/>
          <w:u w:val="single"/>
        </w:rPr>
        <w:t xml:space="preserve"> собранных в поддержку проекта (согласно реестра) –</w:t>
      </w:r>
      <w:r w:rsidR="0028438B">
        <w:rPr>
          <w:rFonts w:ascii="Times New Roman" w:hAnsi="Times New Roman" w:cs="Times New Roman"/>
          <w:sz w:val="28"/>
          <w:szCs w:val="28"/>
          <w:u w:val="single"/>
        </w:rPr>
        <w:t xml:space="preserve">362 </w:t>
      </w:r>
      <w:r w:rsidR="00B66D60">
        <w:rPr>
          <w:rFonts w:ascii="Times New Roman" w:hAnsi="Times New Roman" w:cs="Times New Roman"/>
          <w:sz w:val="28"/>
          <w:szCs w:val="28"/>
          <w:u w:val="single"/>
        </w:rPr>
        <w:t>чел</w:t>
      </w:r>
      <w:r w:rsidR="008C2748">
        <w:rPr>
          <w:rFonts w:ascii="Times New Roman" w:hAnsi="Times New Roman" w:cs="Times New Roman"/>
          <w:sz w:val="28"/>
          <w:szCs w:val="28"/>
          <w:u w:val="single"/>
        </w:rPr>
        <w:t xml:space="preserve">.  </w:t>
      </w:r>
    </w:p>
    <w:p w:rsidR="00E8214C" w:rsidRPr="0028438B" w:rsidRDefault="00E8214C" w:rsidP="005A7EFA">
      <w:pPr>
        <w:spacing w:after="0" w:line="240" w:lineRule="auto"/>
        <w:ind w:firstLine="708"/>
        <w:rPr>
          <w:rFonts w:ascii="Times New Roman" w:hAnsi="Times New Roman" w:cs="Times New Roman"/>
          <w:color w:val="000000" w:themeColor="text1"/>
          <w:sz w:val="28"/>
          <w:szCs w:val="28"/>
          <w:u w:val="single"/>
        </w:rPr>
      </w:pPr>
      <w:proofErr w:type="gramStart"/>
      <w:r w:rsidRPr="0028438B">
        <w:rPr>
          <w:rFonts w:ascii="Times New Roman" w:eastAsia="Times New Roman" w:hAnsi="Times New Roman" w:cs="Times New Roman"/>
          <w:color w:val="000000" w:themeColor="text1"/>
          <w:sz w:val="28"/>
          <w:szCs w:val="28"/>
        </w:rPr>
        <w:t>Улучш</w:t>
      </w:r>
      <w:r w:rsidR="00160CEA" w:rsidRPr="0028438B">
        <w:rPr>
          <w:rFonts w:ascii="Times New Roman" w:eastAsia="Times New Roman" w:hAnsi="Times New Roman" w:cs="Times New Roman"/>
          <w:color w:val="000000" w:themeColor="text1"/>
          <w:sz w:val="28"/>
          <w:szCs w:val="28"/>
        </w:rPr>
        <w:t xml:space="preserve">ение </w:t>
      </w:r>
      <w:r w:rsidRPr="0028438B">
        <w:rPr>
          <w:rFonts w:ascii="Times New Roman" w:eastAsia="Times New Roman" w:hAnsi="Times New Roman" w:cs="Times New Roman"/>
          <w:color w:val="000000" w:themeColor="text1"/>
          <w:sz w:val="28"/>
          <w:szCs w:val="28"/>
        </w:rPr>
        <w:t xml:space="preserve"> внешн</w:t>
      </w:r>
      <w:r w:rsidR="00160CEA" w:rsidRPr="0028438B">
        <w:rPr>
          <w:rFonts w:ascii="Times New Roman" w:eastAsia="Times New Roman" w:hAnsi="Times New Roman" w:cs="Times New Roman"/>
          <w:color w:val="000000" w:themeColor="text1"/>
          <w:sz w:val="28"/>
          <w:szCs w:val="28"/>
        </w:rPr>
        <w:t>его</w:t>
      </w:r>
      <w:proofErr w:type="gramEnd"/>
      <w:r w:rsidRPr="0028438B">
        <w:rPr>
          <w:rFonts w:ascii="Times New Roman" w:eastAsia="Times New Roman" w:hAnsi="Times New Roman" w:cs="Times New Roman"/>
          <w:color w:val="000000" w:themeColor="text1"/>
          <w:sz w:val="28"/>
          <w:szCs w:val="28"/>
        </w:rPr>
        <w:t xml:space="preserve"> облик</w:t>
      </w:r>
      <w:r w:rsidR="00160CEA" w:rsidRPr="0028438B">
        <w:rPr>
          <w:rFonts w:ascii="Times New Roman" w:eastAsia="Times New Roman" w:hAnsi="Times New Roman" w:cs="Times New Roman"/>
          <w:color w:val="000000" w:themeColor="text1"/>
          <w:sz w:val="28"/>
          <w:szCs w:val="28"/>
        </w:rPr>
        <w:t xml:space="preserve">а </w:t>
      </w:r>
      <w:r w:rsidRPr="0028438B">
        <w:rPr>
          <w:rFonts w:ascii="Times New Roman" w:eastAsia="Times New Roman" w:hAnsi="Times New Roman" w:cs="Times New Roman"/>
          <w:color w:val="000000" w:themeColor="text1"/>
          <w:sz w:val="28"/>
          <w:szCs w:val="28"/>
        </w:rPr>
        <w:t xml:space="preserve"> и созда</w:t>
      </w:r>
      <w:r w:rsidR="00160CEA" w:rsidRPr="0028438B">
        <w:rPr>
          <w:rFonts w:ascii="Times New Roman" w:eastAsia="Times New Roman" w:hAnsi="Times New Roman" w:cs="Times New Roman"/>
          <w:color w:val="000000" w:themeColor="text1"/>
          <w:sz w:val="28"/>
          <w:szCs w:val="28"/>
        </w:rPr>
        <w:t xml:space="preserve">ние </w:t>
      </w:r>
      <w:r w:rsidRPr="0028438B">
        <w:rPr>
          <w:rFonts w:ascii="Times New Roman" w:eastAsia="Times New Roman" w:hAnsi="Times New Roman" w:cs="Times New Roman"/>
          <w:color w:val="000000" w:themeColor="text1"/>
          <w:sz w:val="28"/>
          <w:szCs w:val="28"/>
        </w:rPr>
        <w:t xml:space="preserve"> комфортн</w:t>
      </w:r>
      <w:r w:rsidR="00160CEA" w:rsidRPr="0028438B">
        <w:rPr>
          <w:rFonts w:ascii="Times New Roman" w:eastAsia="Times New Roman" w:hAnsi="Times New Roman" w:cs="Times New Roman"/>
          <w:color w:val="000000" w:themeColor="text1"/>
          <w:sz w:val="28"/>
          <w:szCs w:val="28"/>
        </w:rPr>
        <w:t>ой</w:t>
      </w:r>
      <w:r w:rsidRPr="0028438B">
        <w:rPr>
          <w:rFonts w:ascii="Times New Roman" w:eastAsia="Times New Roman" w:hAnsi="Times New Roman" w:cs="Times New Roman"/>
          <w:color w:val="000000" w:themeColor="text1"/>
          <w:sz w:val="28"/>
          <w:szCs w:val="28"/>
        </w:rPr>
        <w:t>, эстетическ</w:t>
      </w:r>
      <w:r w:rsidR="00160CEA" w:rsidRPr="0028438B">
        <w:rPr>
          <w:rFonts w:ascii="Times New Roman" w:eastAsia="Times New Roman" w:hAnsi="Times New Roman" w:cs="Times New Roman"/>
          <w:color w:val="000000" w:themeColor="text1"/>
          <w:sz w:val="28"/>
          <w:szCs w:val="28"/>
        </w:rPr>
        <w:t>ой</w:t>
      </w:r>
      <w:r w:rsidRPr="0028438B">
        <w:rPr>
          <w:rFonts w:ascii="Times New Roman" w:eastAsia="Times New Roman" w:hAnsi="Times New Roman" w:cs="Times New Roman"/>
          <w:color w:val="000000" w:themeColor="text1"/>
          <w:sz w:val="28"/>
          <w:szCs w:val="28"/>
        </w:rPr>
        <w:t xml:space="preserve"> сред</w:t>
      </w:r>
      <w:r w:rsidR="00160CEA" w:rsidRPr="0028438B">
        <w:rPr>
          <w:rFonts w:ascii="Times New Roman" w:eastAsia="Times New Roman" w:hAnsi="Times New Roman" w:cs="Times New Roman"/>
          <w:color w:val="000000" w:themeColor="text1"/>
          <w:sz w:val="28"/>
          <w:szCs w:val="28"/>
        </w:rPr>
        <w:t>ы</w:t>
      </w:r>
      <w:r w:rsidRPr="0028438B">
        <w:rPr>
          <w:rFonts w:ascii="Times New Roman" w:eastAsia="Times New Roman" w:hAnsi="Times New Roman" w:cs="Times New Roman"/>
          <w:color w:val="000000" w:themeColor="text1"/>
          <w:sz w:val="28"/>
          <w:szCs w:val="28"/>
        </w:rPr>
        <w:t>, способствующую благоприятному проживанию населения</w:t>
      </w:r>
      <w:r w:rsidRPr="0028438B">
        <w:rPr>
          <w:rFonts w:ascii="Times New Roman" w:hAnsi="Times New Roman" w:cs="Times New Roman"/>
          <w:color w:val="000000" w:themeColor="text1"/>
          <w:sz w:val="28"/>
          <w:szCs w:val="28"/>
          <w:u w:val="single"/>
        </w:rPr>
        <w:t xml:space="preserve"> </w:t>
      </w:r>
    </w:p>
    <w:p w:rsidR="00DA6597" w:rsidRDefault="007573F7" w:rsidP="005A7EFA">
      <w:pPr>
        <w:spacing w:after="0" w:line="240" w:lineRule="auto"/>
        <w:ind w:firstLine="708"/>
        <w:rPr>
          <w:rFonts w:ascii="Times New Roman" w:hAnsi="Times New Roman" w:cs="Times New Roman"/>
          <w:sz w:val="28"/>
          <w:szCs w:val="28"/>
          <w:u w:val="single"/>
        </w:rPr>
      </w:pPr>
      <w:r>
        <w:rPr>
          <w:rFonts w:ascii="Times New Roman" w:hAnsi="Times New Roman" w:cs="Times New Roman"/>
          <w:sz w:val="28"/>
          <w:szCs w:val="28"/>
          <w:u w:val="single"/>
        </w:rPr>
        <w:t>Б</w:t>
      </w:r>
      <w:r w:rsidR="00160CEA">
        <w:rPr>
          <w:rFonts w:ascii="Times New Roman" w:hAnsi="Times New Roman" w:cs="Times New Roman"/>
          <w:sz w:val="28"/>
          <w:szCs w:val="28"/>
          <w:u w:val="single"/>
        </w:rPr>
        <w:t xml:space="preserve">лагоустройство </w:t>
      </w:r>
      <w:proofErr w:type="gramStart"/>
      <w:r w:rsidR="00160CEA">
        <w:rPr>
          <w:rFonts w:ascii="Times New Roman" w:hAnsi="Times New Roman" w:cs="Times New Roman"/>
          <w:sz w:val="28"/>
          <w:szCs w:val="28"/>
          <w:u w:val="single"/>
        </w:rPr>
        <w:t>территории  в</w:t>
      </w:r>
      <w:proofErr w:type="gramEnd"/>
      <w:r w:rsidR="00160CEA">
        <w:rPr>
          <w:rFonts w:ascii="Times New Roman" w:hAnsi="Times New Roman" w:cs="Times New Roman"/>
          <w:sz w:val="28"/>
          <w:szCs w:val="28"/>
          <w:u w:val="single"/>
        </w:rPr>
        <w:t xml:space="preserve"> п. Озаренный</w:t>
      </w:r>
      <w:r w:rsidR="00952B0D">
        <w:rPr>
          <w:rFonts w:ascii="Times New Roman" w:hAnsi="Times New Roman" w:cs="Times New Roman"/>
          <w:sz w:val="28"/>
          <w:szCs w:val="28"/>
          <w:u w:val="single"/>
        </w:rPr>
        <w:t xml:space="preserve"> </w:t>
      </w:r>
      <w:r w:rsidR="00DA6597">
        <w:rPr>
          <w:rFonts w:ascii="Times New Roman" w:hAnsi="Times New Roman" w:cs="Times New Roman"/>
          <w:sz w:val="28"/>
          <w:szCs w:val="28"/>
          <w:u w:val="single"/>
        </w:rPr>
        <w:t>существенно повысит уровень доверия жителей к работе органов государственной и муниципальной власти.</w:t>
      </w:r>
    </w:p>
    <w:p w:rsidR="00D731D1" w:rsidRDefault="00D731D1" w:rsidP="005A7EFA">
      <w:pPr>
        <w:spacing w:after="0" w:line="240" w:lineRule="auto"/>
        <w:ind w:firstLine="708"/>
        <w:rPr>
          <w:rFonts w:ascii="Times New Roman" w:hAnsi="Times New Roman" w:cs="Times New Roman"/>
          <w:sz w:val="28"/>
          <w:szCs w:val="28"/>
          <w:u w:val="single"/>
        </w:rPr>
      </w:pPr>
    </w:p>
    <w:p w:rsidR="00D731D1" w:rsidRDefault="00D731D1" w:rsidP="005A7EFA">
      <w:pPr>
        <w:spacing w:after="0" w:line="240" w:lineRule="auto"/>
        <w:ind w:firstLine="708"/>
        <w:rPr>
          <w:rFonts w:ascii="Times New Roman" w:hAnsi="Times New Roman" w:cs="Times New Roman"/>
          <w:sz w:val="28"/>
          <w:szCs w:val="28"/>
          <w:u w:val="single"/>
        </w:rPr>
      </w:pPr>
    </w:p>
    <w:p w:rsidR="00E94101" w:rsidRDefault="00DA6597" w:rsidP="00DA6597">
      <w:pPr>
        <w:spacing w:after="0" w:line="240" w:lineRule="auto"/>
        <w:ind w:firstLine="708"/>
        <w:rPr>
          <w:rFonts w:ascii="Times New Roman" w:hAnsi="Times New Roman" w:cs="Times New Roman"/>
          <w:b/>
          <w:sz w:val="28"/>
          <w:szCs w:val="28"/>
          <w:u w:val="single"/>
        </w:rPr>
      </w:pPr>
      <w:r w:rsidRPr="00DA6597">
        <w:rPr>
          <w:rFonts w:ascii="Times New Roman" w:hAnsi="Times New Roman" w:cs="Times New Roman"/>
          <w:sz w:val="28"/>
          <w:szCs w:val="28"/>
        </w:rPr>
        <w:t xml:space="preserve">Глава </w:t>
      </w:r>
      <w:r w:rsidR="00160CEA">
        <w:rPr>
          <w:rFonts w:ascii="Times New Roman" w:hAnsi="Times New Roman" w:cs="Times New Roman"/>
          <w:sz w:val="28"/>
          <w:szCs w:val="28"/>
        </w:rPr>
        <w:t xml:space="preserve">администрации                            </w:t>
      </w:r>
      <w:r w:rsidRPr="00DA6597">
        <w:rPr>
          <w:rFonts w:ascii="Times New Roman" w:hAnsi="Times New Roman" w:cs="Times New Roman"/>
          <w:sz w:val="28"/>
          <w:szCs w:val="28"/>
        </w:rPr>
        <w:t xml:space="preserve">   </w:t>
      </w:r>
      <w:r w:rsidR="00160CEA">
        <w:rPr>
          <w:rFonts w:ascii="Times New Roman" w:hAnsi="Times New Roman" w:cs="Times New Roman"/>
          <w:sz w:val="28"/>
          <w:szCs w:val="28"/>
        </w:rPr>
        <w:t>Е.В. Сафонова</w:t>
      </w:r>
    </w:p>
    <w:p w:rsidR="00E94101" w:rsidRDefault="00E94101" w:rsidP="00E94101">
      <w:pPr>
        <w:rPr>
          <w:rFonts w:ascii="Times New Roman" w:hAnsi="Times New Roman" w:cs="Times New Roman"/>
          <w:sz w:val="28"/>
          <w:szCs w:val="28"/>
        </w:rPr>
      </w:pPr>
    </w:p>
    <w:p w:rsidR="005A7EFA" w:rsidRPr="00E94101" w:rsidRDefault="00E94101" w:rsidP="00E94101">
      <w:pPr>
        <w:ind w:firstLine="708"/>
        <w:rPr>
          <w:rFonts w:ascii="Times New Roman" w:hAnsi="Times New Roman" w:cs="Times New Roman"/>
          <w:sz w:val="28"/>
          <w:szCs w:val="28"/>
        </w:rPr>
      </w:pPr>
      <w:r w:rsidRPr="00E94101">
        <w:rPr>
          <w:rFonts w:ascii="Times New Roman" w:eastAsia="Times New Roman" w:hAnsi="Times New Roman" w:cs="Times New Roman"/>
          <w:color w:val="2D2D2D"/>
          <w:spacing w:val="2"/>
          <w:sz w:val="28"/>
          <w:szCs w:val="28"/>
        </w:rPr>
        <w:t xml:space="preserve">Председатель собрания </w:t>
      </w:r>
      <w:r>
        <w:rPr>
          <w:rFonts w:ascii="Times New Roman" w:eastAsia="Times New Roman" w:hAnsi="Times New Roman" w:cs="Times New Roman"/>
          <w:color w:val="2D2D2D"/>
          <w:spacing w:val="2"/>
          <w:sz w:val="28"/>
          <w:szCs w:val="28"/>
        </w:rPr>
        <w:t xml:space="preserve">     _____________   ___________</w:t>
      </w:r>
      <w:r w:rsidRPr="00E94101">
        <w:rPr>
          <w:rFonts w:ascii="Times New Roman" w:eastAsia="Times New Roman" w:hAnsi="Times New Roman" w:cs="Times New Roman"/>
          <w:color w:val="2D2D2D"/>
          <w:spacing w:val="2"/>
          <w:sz w:val="28"/>
          <w:szCs w:val="28"/>
        </w:rPr>
        <w:br/>
      </w:r>
      <w:r>
        <w:rPr>
          <w:rFonts w:ascii="Times New Roman" w:eastAsia="Times New Roman" w:hAnsi="Times New Roman" w:cs="Times New Roman"/>
          <w:color w:val="2D2D2D"/>
          <w:spacing w:val="2"/>
          <w:sz w:val="20"/>
          <w:szCs w:val="20"/>
        </w:rPr>
        <w:t xml:space="preserve">                                                                             </w:t>
      </w:r>
      <w:proofErr w:type="gramStart"/>
      <w:r>
        <w:rPr>
          <w:rFonts w:ascii="Times New Roman" w:eastAsia="Times New Roman" w:hAnsi="Times New Roman" w:cs="Times New Roman"/>
          <w:color w:val="2D2D2D"/>
          <w:spacing w:val="2"/>
          <w:sz w:val="20"/>
          <w:szCs w:val="20"/>
        </w:rPr>
        <w:t xml:space="preserve">   </w:t>
      </w:r>
      <w:r w:rsidRPr="00E94101">
        <w:rPr>
          <w:rFonts w:ascii="Times New Roman" w:eastAsia="Times New Roman" w:hAnsi="Times New Roman" w:cs="Times New Roman"/>
          <w:color w:val="2D2D2D"/>
          <w:spacing w:val="2"/>
          <w:sz w:val="20"/>
          <w:szCs w:val="20"/>
        </w:rPr>
        <w:t>(</w:t>
      </w:r>
      <w:proofErr w:type="gramEnd"/>
      <w:r w:rsidRPr="00E94101">
        <w:rPr>
          <w:rFonts w:ascii="Times New Roman" w:eastAsia="Times New Roman" w:hAnsi="Times New Roman" w:cs="Times New Roman"/>
          <w:color w:val="2D2D2D"/>
          <w:spacing w:val="2"/>
          <w:sz w:val="20"/>
          <w:szCs w:val="20"/>
        </w:rPr>
        <w:t>подпись) </w:t>
      </w:r>
      <w:r>
        <w:rPr>
          <w:rFonts w:ascii="Times New Roman" w:eastAsia="Times New Roman" w:hAnsi="Times New Roman" w:cs="Times New Roman"/>
          <w:color w:val="2D2D2D"/>
          <w:spacing w:val="2"/>
          <w:sz w:val="20"/>
          <w:szCs w:val="20"/>
        </w:rPr>
        <w:t xml:space="preserve">                     </w:t>
      </w:r>
      <w:r w:rsidRPr="00E94101">
        <w:rPr>
          <w:rFonts w:ascii="Times New Roman" w:eastAsia="Times New Roman" w:hAnsi="Times New Roman" w:cs="Times New Roman"/>
          <w:color w:val="2D2D2D"/>
          <w:spacing w:val="2"/>
          <w:sz w:val="20"/>
          <w:szCs w:val="20"/>
        </w:rPr>
        <w:t>(Ф.И.О.)</w:t>
      </w:r>
      <w:r w:rsidRPr="00E94101">
        <w:rPr>
          <w:rFonts w:ascii="Times New Roman" w:eastAsia="Times New Roman" w:hAnsi="Times New Roman" w:cs="Times New Roman"/>
          <w:color w:val="2D2D2D"/>
          <w:spacing w:val="2"/>
          <w:sz w:val="28"/>
          <w:szCs w:val="28"/>
        </w:rPr>
        <w:br/>
      </w:r>
    </w:p>
    <w:sectPr w:rsidR="005A7EFA" w:rsidRPr="00E94101" w:rsidSect="00037450">
      <w:pgSz w:w="11906" w:h="16838"/>
      <w:pgMar w:top="568"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B25256"/>
    <w:multiLevelType w:val="multilevel"/>
    <w:tmpl w:val="68D6317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4C720990"/>
    <w:multiLevelType w:val="hybridMultilevel"/>
    <w:tmpl w:val="91D666B0"/>
    <w:lvl w:ilvl="0" w:tplc="D318EB5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58F75564"/>
    <w:multiLevelType w:val="hybridMultilevel"/>
    <w:tmpl w:val="254AD058"/>
    <w:lvl w:ilvl="0" w:tplc="A97432E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64DF1CB1"/>
    <w:multiLevelType w:val="hybridMultilevel"/>
    <w:tmpl w:val="CB6ED960"/>
    <w:lvl w:ilvl="0" w:tplc="EAEA9C96">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81C"/>
    <w:rsid w:val="00037450"/>
    <w:rsid w:val="0009428E"/>
    <w:rsid w:val="00137D44"/>
    <w:rsid w:val="00160CEA"/>
    <w:rsid w:val="00204B14"/>
    <w:rsid w:val="002320E1"/>
    <w:rsid w:val="00254FDE"/>
    <w:rsid w:val="00281D71"/>
    <w:rsid w:val="0028438B"/>
    <w:rsid w:val="002B1A55"/>
    <w:rsid w:val="002D0572"/>
    <w:rsid w:val="00336AE1"/>
    <w:rsid w:val="003E3D14"/>
    <w:rsid w:val="00462037"/>
    <w:rsid w:val="00471198"/>
    <w:rsid w:val="00485B0A"/>
    <w:rsid w:val="004C5AF2"/>
    <w:rsid w:val="004F2EA3"/>
    <w:rsid w:val="005157CB"/>
    <w:rsid w:val="0058558E"/>
    <w:rsid w:val="005940CA"/>
    <w:rsid w:val="005A7EFA"/>
    <w:rsid w:val="005D3A20"/>
    <w:rsid w:val="005D5894"/>
    <w:rsid w:val="00605E98"/>
    <w:rsid w:val="00634F4B"/>
    <w:rsid w:val="006371E3"/>
    <w:rsid w:val="00647026"/>
    <w:rsid w:val="00672968"/>
    <w:rsid w:val="00683073"/>
    <w:rsid w:val="006B3684"/>
    <w:rsid w:val="00717CCD"/>
    <w:rsid w:val="007573F7"/>
    <w:rsid w:val="007C2453"/>
    <w:rsid w:val="007E4259"/>
    <w:rsid w:val="008636C2"/>
    <w:rsid w:val="00866B15"/>
    <w:rsid w:val="008A1135"/>
    <w:rsid w:val="008C2748"/>
    <w:rsid w:val="00914E16"/>
    <w:rsid w:val="00952B0D"/>
    <w:rsid w:val="00962D81"/>
    <w:rsid w:val="00971242"/>
    <w:rsid w:val="009A5C1C"/>
    <w:rsid w:val="00A13016"/>
    <w:rsid w:val="00A134A9"/>
    <w:rsid w:val="00A20B58"/>
    <w:rsid w:val="00A374A1"/>
    <w:rsid w:val="00A605C6"/>
    <w:rsid w:val="00A61378"/>
    <w:rsid w:val="00B3292A"/>
    <w:rsid w:val="00B619F4"/>
    <w:rsid w:val="00B66D60"/>
    <w:rsid w:val="00BA5D3F"/>
    <w:rsid w:val="00BF5194"/>
    <w:rsid w:val="00C5781C"/>
    <w:rsid w:val="00D202AB"/>
    <w:rsid w:val="00D313EA"/>
    <w:rsid w:val="00D731D1"/>
    <w:rsid w:val="00D74B3D"/>
    <w:rsid w:val="00DA6597"/>
    <w:rsid w:val="00E111A8"/>
    <w:rsid w:val="00E35AAA"/>
    <w:rsid w:val="00E4434D"/>
    <w:rsid w:val="00E6027C"/>
    <w:rsid w:val="00E8214C"/>
    <w:rsid w:val="00E82D58"/>
    <w:rsid w:val="00E83140"/>
    <w:rsid w:val="00E94101"/>
    <w:rsid w:val="00EF757B"/>
    <w:rsid w:val="00F03DE3"/>
    <w:rsid w:val="00FF0234"/>
    <w:rsid w:val="00FF53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5740B"/>
  <w15:docId w15:val="{18647610-C7C8-46D0-AE1E-08413733C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02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157C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E82D58"/>
    <w:pPr>
      <w:ind w:left="720"/>
      <w:contextualSpacing/>
    </w:pPr>
  </w:style>
  <w:style w:type="paragraph" w:styleId="a5">
    <w:name w:val="Balloon Text"/>
    <w:basedOn w:val="a"/>
    <w:link w:val="a6"/>
    <w:uiPriority w:val="99"/>
    <w:semiHidden/>
    <w:unhideWhenUsed/>
    <w:rsid w:val="0097124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712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DD898-BFB4-4AA9-A0FD-171553693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1212</Words>
  <Characters>6910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2023-01-25T13:15:00Z</cp:lastPrinted>
  <dcterms:created xsi:type="dcterms:W3CDTF">2023-01-25T13:14:00Z</dcterms:created>
  <dcterms:modified xsi:type="dcterms:W3CDTF">2023-01-25T13:19:00Z</dcterms:modified>
</cp:coreProperties>
</file>